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EE" w:rsidRPr="000A09EE" w:rsidRDefault="000A09EE" w:rsidP="000A09EE">
      <w:pPr>
        <w:spacing w:after="0"/>
        <w:jc w:val="center"/>
        <w:rPr>
          <w:b/>
          <w:sz w:val="40"/>
          <w:szCs w:val="40"/>
        </w:rPr>
      </w:pPr>
      <w:r w:rsidRPr="000A09EE">
        <w:rPr>
          <w:b/>
          <w:sz w:val="40"/>
          <w:szCs w:val="40"/>
        </w:rPr>
        <w:t>Assignment</w:t>
      </w:r>
    </w:p>
    <w:p w:rsidR="000A09EE" w:rsidRPr="000A09EE" w:rsidRDefault="00D71205" w:rsidP="000A09E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 10</w:t>
      </w:r>
    </w:p>
    <w:p w:rsidR="000A09EE" w:rsidRDefault="000A09EE" w:rsidP="000A09EE">
      <w:pPr>
        <w:spacing w:after="0" w:line="480" w:lineRule="auto"/>
        <w:jc w:val="center"/>
        <w:rPr>
          <w:b/>
          <w:sz w:val="40"/>
          <w:szCs w:val="40"/>
        </w:rPr>
      </w:pPr>
      <w:r w:rsidRPr="000A09EE">
        <w:rPr>
          <w:b/>
          <w:sz w:val="40"/>
          <w:szCs w:val="40"/>
        </w:rPr>
        <w:t>Ch. – 14(Statistics)</w:t>
      </w:r>
    </w:p>
    <w:p w:rsidR="000A09EE" w:rsidRPr="009E5F8B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9E5F8B">
        <w:rPr>
          <w:rFonts w:ascii="Arial" w:eastAsia="Times New Roman" w:hAnsi="Arial" w:cs="Arial"/>
          <w:b/>
          <w:color w:val="333333"/>
          <w:sz w:val="20"/>
          <w:szCs w:val="20"/>
          <w:lang w:eastAsia="en-IN"/>
        </w:rPr>
        <w:t>(1)</w:t>
      </w:r>
      <w:r w:rsidRPr="009E5F8B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 The probability of a leap year selected at random </w:t>
      </w:r>
      <w:proofErr w:type="gramStart"/>
      <w:r w:rsidRPr="009E5F8B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contain</w:t>
      </w:r>
      <w:proofErr w:type="gramEnd"/>
      <w:r w:rsidRPr="009E5F8B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 53 Sunday is: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 (a) 53/ 366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(b) 1/7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(c) 2/7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(d) 53/365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9E5F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IN"/>
        </w:rPr>
        <w:t>(2)</w:t>
      </w: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   A bag contains 3 red and 2 blue marbles. A marble is drawn at random. The probability of drawing a black ball </w:t>
      </w:r>
      <w:proofErr w:type="gramStart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is :</w:t>
      </w:r>
      <w:proofErr w:type="gramEnd"/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(a) 3/5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(b) 2/5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(c) 0/5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(d) 1/5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9E5F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IN"/>
        </w:rPr>
        <w:t>(3)</w:t>
      </w: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   The probability that it will rain tomorrow is 0.85. What is the probability that it will not rain tomorrow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(a) 0.25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(b) 0.145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(c) 3/20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(d) </w:t>
      </w:r>
      <w:proofErr w:type="gramStart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none</w:t>
      </w:r>
      <w:proofErr w:type="gramEnd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 of these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9E5F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IN"/>
        </w:rPr>
        <w:t>(4)</w:t>
      </w: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   What is the probability that a number selected from the numbers (1, 2, 3,..........</w:t>
      </w:r>
      <w:proofErr w:type="gramStart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,15</w:t>
      </w:r>
      <w:proofErr w:type="gramEnd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) is a multiple of 4?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(a) 1/5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(b) 4/5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(c) 2/15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(d) 1/3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9E5F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IN"/>
        </w:rPr>
        <w:t>(5)</w:t>
      </w: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   What are the total outcomes when we throw three coins?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(a) 4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(b) 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(c) 8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(d) 7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9E5F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IN"/>
        </w:rPr>
        <w:t>(6)</w:t>
      </w: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   The probability that a prime number selected at random from the numbers (1</w:t>
      </w:r>
      <w:proofErr w:type="gramStart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,2,3</w:t>
      </w:r>
      <w:proofErr w:type="gramEnd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, ..........35) is :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(a) 12/35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(b) 11/35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(c) 13/35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(d) </w:t>
      </w:r>
      <w:proofErr w:type="gramStart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none</w:t>
      </w:r>
      <w:proofErr w:type="gramEnd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 of these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9E5F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IN"/>
        </w:rPr>
        <w:t>(7)</w:t>
      </w: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   The sum of the probability of an event and non event </w:t>
      </w:r>
      <w:proofErr w:type="gramStart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is :</w:t>
      </w:r>
      <w:proofErr w:type="gramEnd"/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(a) 2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(b) 1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(c) 0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(d) </w:t>
      </w:r>
      <w:proofErr w:type="gramStart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none</w:t>
      </w:r>
      <w:proofErr w:type="gramEnd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 of these.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9E5F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IN"/>
        </w:rPr>
        <w:t>(8)</w:t>
      </w: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   The following probabilities are given; choose the correct answer for that which is not possible.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(a) 0.15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(b) 2/7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(c) 7/5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(d) </w:t>
      </w:r>
      <w:proofErr w:type="gramStart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none</w:t>
      </w:r>
      <w:proofErr w:type="gramEnd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 of these.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9E5F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IN"/>
        </w:rPr>
        <w:t>(9)</w:t>
      </w: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   If three coins are tossed simultaneously, than the probability of getting at least two heads, is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(a) 1/4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(b) 3/8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(c) 1/2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(d) 1/8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9E5F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IN"/>
        </w:rPr>
        <w:t>(10)</w:t>
      </w: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   A letter is chosen at random from the letters of the word </w:t>
      </w:r>
      <w:r w:rsidRPr="000A09EE">
        <w:rPr>
          <w:rFonts w:ascii="Tahoma" w:eastAsia="Times New Roman" w:hAnsi="Tahoma" w:cs="Tahoma"/>
          <w:color w:val="333333"/>
          <w:sz w:val="20"/>
          <w:szCs w:val="20"/>
          <w:lang w:eastAsia="en-IN"/>
        </w:rPr>
        <w:t>�</w:t>
      </w: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ASSASSINATION</w:t>
      </w:r>
      <w:r w:rsidRPr="000A09EE">
        <w:rPr>
          <w:rFonts w:ascii="Tahoma" w:eastAsia="Times New Roman" w:hAnsi="Tahoma" w:cs="Tahoma"/>
          <w:color w:val="333333"/>
          <w:sz w:val="20"/>
          <w:szCs w:val="20"/>
          <w:lang w:eastAsia="en-IN"/>
        </w:rPr>
        <w:t>�</w:t>
      </w: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. The probability that the letter chosen has: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(a) 6/13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(b) 7/13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(c) 1</w:t>
      </w:r>
    </w:p>
    <w:p w:rsidR="000A09EE" w:rsidRPr="009E5F8B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N"/>
        </w:rPr>
      </w:pPr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(d) </w:t>
      </w:r>
      <w:proofErr w:type="gramStart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>none</w:t>
      </w:r>
      <w:proofErr w:type="gramEnd"/>
      <w:r w:rsidRPr="000A09EE">
        <w:rPr>
          <w:rFonts w:ascii="Arial" w:eastAsia="Times New Roman" w:hAnsi="Arial" w:cs="Arial"/>
          <w:color w:val="333333"/>
          <w:sz w:val="20"/>
          <w:szCs w:val="20"/>
          <w:lang w:eastAsia="en-IN"/>
        </w:rPr>
        <w:t xml:space="preserve"> of these</w:t>
      </w:r>
    </w:p>
    <w:p w:rsidR="000A09EE" w:rsidRPr="000A09EE" w:rsidRDefault="000A09EE" w:rsidP="000A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9E5F8B">
        <w:rPr>
          <w:rFonts w:ascii="Arial" w:hAnsi="Arial" w:cs="Arial"/>
          <w:color w:val="3A3A3A"/>
          <w:sz w:val="20"/>
          <w:szCs w:val="20"/>
        </w:rPr>
        <w:lastRenderedPageBreak/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CQ Questions for Class 10 Maths Probability with Answers 3" style="width:235.5pt;height:29.25pt"/>
        </w:pict>
      </w:r>
    </w:p>
    <w:p w:rsidR="000A09EE" w:rsidRPr="000A09EE" w:rsidRDefault="000A09EE" w:rsidP="000A09EE">
      <w:pPr>
        <w:spacing w:after="0" w:line="480" w:lineRule="auto"/>
      </w:pPr>
    </w:p>
    <w:sectPr w:rsidR="000A09EE" w:rsidRPr="000A09EE" w:rsidSect="000A09EE">
      <w:pgSz w:w="11906" w:h="16838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DD2"/>
    <w:multiLevelType w:val="hybridMultilevel"/>
    <w:tmpl w:val="1190486E"/>
    <w:lvl w:ilvl="0" w:tplc="2F729D3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7237152"/>
    <w:multiLevelType w:val="hybridMultilevel"/>
    <w:tmpl w:val="111E0426"/>
    <w:lvl w:ilvl="0" w:tplc="33640A1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9EE"/>
    <w:rsid w:val="000A09EE"/>
    <w:rsid w:val="009E5F8B"/>
    <w:rsid w:val="00D71205"/>
    <w:rsid w:val="00F2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9EE"/>
    <w:rPr>
      <w:b/>
      <w:bCs/>
    </w:rPr>
  </w:style>
  <w:style w:type="paragraph" w:styleId="ListParagraph">
    <w:name w:val="List Paragraph"/>
    <w:basedOn w:val="Normal"/>
    <w:uiPriority w:val="34"/>
    <w:qFormat/>
    <w:rsid w:val="000A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7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9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9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3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7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3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1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3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58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3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6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2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2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3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0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8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4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6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09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4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1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0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58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2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Satinder Singh Rana</dc:creator>
  <cp:lastModifiedBy>Satinder Singh Rana</cp:lastModifiedBy>
  <cp:revision>2</cp:revision>
  <dcterms:created xsi:type="dcterms:W3CDTF">2021-08-11T16:58:00Z</dcterms:created>
  <dcterms:modified xsi:type="dcterms:W3CDTF">2021-08-11T17:11:00Z</dcterms:modified>
</cp:coreProperties>
</file>