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EE9E" w14:textId="77777777" w:rsidR="00C23560" w:rsidRDefault="00F93FB5" w:rsidP="007D066C">
      <w:pPr>
        <w:spacing w:line="240" w:lineRule="auto"/>
      </w:pPr>
      <w:r w:rsidRPr="00F93FB5">
        <w:rPr>
          <w:noProof/>
          <w:cs/>
        </w:rPr>
        <w:drawing>
          <wp:inline distT="0" distB="0" distL="0" distR="0" wp14:anchorId="3AACCFC4" wp14:editId="12AB715D">
            <wp:extent cx="5939790" cy="643890"/>
            <wp:effectExtent l="0" t="0" r="3810" b="1905"/>
            <wp:docPr id="1" name="Picture 15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 descr="name 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188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D29A" w14:textId="77777777" w:rsidR="00F93FB5" w:rsidRPr="00CD781C" w:rsidRDefault="00F93FB5" w:rsidP="007D06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781C">
        <w:rPr>
          <w:rFonts w:ascii="Times New Roman" w:hAnsi="Times New Roman" w:cs="Times New Roman"/>
          <w:b/>
        </w:rPr>
        <w:t>WORKSHEET</w:t>
      </w:r>
    </w:p>
    <w:p w14:paraId="1347486C" w14:textId="77777777" w:rsidR="00F93FB5" w:rsidRPr="00CD781C" w:rsidRDefault="00F93FB5" w:rsidP="007D06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781C">
        <w:rPr>
          <w:rFonts w:ascii="Times New Roman" w:hAnsi="Times New Roman" w:cs="Times New Roman"/>
          <w:b/>
        </w:rPr>
        <w:t>CLASS –VI</w:t>
      </w:r>
    </w:p>
    <w:p w14:paraId="30B20F0F" w14:textId="77777777" w:rsidR="00F93FB5" w:rsidRPr="00CD781C" w:rsidRDefault="00F93FB5" w:rsidP="007D066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781C">
        <w:rPr>
          <w:rFonts w:ascii="Times New Roman" w:hAnsi="Times New Roman" w:cs="Times New Roman"/>
          <w:b/>
        </w:rPr>
        <w:t>TOPIC:-</w:t>
      </w:r>
      <w:proofErr w:type="gramEnd"/>
      <w:r w:rsidRPr="00CD781C">
        <w:rPr>
          <w:rFonts w:ascii="Times New Roman" w:hAnsi="Times New Roman" w:cs="Times New Roman"/>
          <w:b/>
        </w:rPr>
        <w:t xml:space="preserve"> MEASUREMENT AND MOTION</w:t>
      </w:r>
    </w:p>
    <w:p w14:paraId="39F8724A" w14:textId="77777777" w:rsidR="00F93FB5" w:rsidRPr="00CD781C" w:rsidRDefault="00F93FB5" w:rsidP="007D066C">
      <w:pPr>
        <w:spacing w:line="240" w:lineRule="auto"/>
        <w:rPr>
          <w:rStyle w:val="Strong"/>
          <w:rFonts w:ascii="Times New Roman" w:hAnsi="Times New Roman" w:cs="Times New Roman"/>
          <w:color w:val="222222"/>
          <w:shd w:val="clear" w:color="auto" w:fill="FFFFFF"/>
        </w:rPr>
      </w:pPr>
      <w:r w:rsidRPr="00CD781C">
        <w:rPr>
          <w:rFonts w:ascii="Times New Roman" w:hAnsi="Times New Roman" w:cs="Times New Roman"/>
          <w:color w:val="3A3A3A"/>
          <w:shd w:val="clear" w:color="auto" w:fill="FFFFFF"/>
        </w:rPr>
        <w:t>1. Give two examples each of modes of transport used on land, water and air.</w:t>
      </w:r>
      <w:r w:rsidRPr="00CD781C">
        <w:rPr>
          <w:rFonts w:ascii="Times New Roman" w:hAnsi="Times New Roman" w:cs="Times New Roman"/>
          <w:color w:val="3A3A3A"/>
        </w:rPr>
        <w:br/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2. Why can a pace or a foots </w:t>
      </w:r>
      <w:proofErr w:type="spell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tep</w:t>
      </w:r>
      <w:proofErr w:type="spell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 not be used as a standard unit of length?</w:t>
      </w:r>
      <w:r w:rsidRPr="00CD781C">
        <w:rPr>
          <w:rFonts w:ascii="Times New Roman" w:hAnsi="Times New Roman" w:cs="Times New Roman"/>
          <w:color w:val="3A3A3A"/>
        </w:rPr>
        <w:br/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3. Arrange the following lengths in their increasing magnitude:</w:t>
      </w:r>
      <w:r w:rsidRPr="00CD781C">
        <w:rPr>
          <w:rFonts w:ascii="Times New Roman" w:hAnsi="Times New Roman" w:cs="Times New Roman"/>
          <w:color w:val="3A3A3A"/>
        </w:rPr>
        <w:br/>
      </w:r>
      <w:r w:rsidR="007D066C"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      </w:t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1 </w:t>
      </w:r>
      <w:proofErr w:type="spell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metre</w:t>
      </w:r>
      <w:proofErr w:type="spell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, 1 </w:t>
      </w:r>
      <w:proofErr w:type="spell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centimetre</w:t>
      </w:r>
      <w:proofErr w:type="spell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, 1 </w:t>
      </w:r>
      <w:proofErr w:type="spell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kilometre</w:t>
      </w:r>
      <w:proofErr w:type="spell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, 1 </w:t>
      </w:r>
      <w:proofErr w:type="spell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millimetre</w:t>
      </w:r>
      <w:proofErr w:type="spellEnd"/>
      <w:r w:rsidRPr="00CD781C">
        <w:rPr>
          <w:rFonts w:ascii="Times New Roman" w:hAnsi="Times New Roman" w:cs="Times New Roman"/>
          <w:color w:val="3A3A3A"/>
        </w:rPr>
        <w:br/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4. The height of a person is 1.65 m. Express it into cm and mm.</w:t>
      </w:r>
      <w:r w:rsidRPr="00CD781C">
        <w:rPr>
          <w:rFonts w:ascii="Times New Roman" w:hAnsi="Times New Roman" w:cs="Times New Roman"/>
          <w:color w:val="3A3A3A"/>
        </w:rPr>
        <w:br/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5. The distance between Radha’s home and her school is 3250 m. Express this’ distance into km.</w:t>
      </w:r>
      <w:r w:rsidRPr="00CD781C">
        <w:rPr>
          <w:rFonts w:ascii="Times New Roman" w:hAnsi="Times New Roman" w:cs="Times New Roman"/>
          <w:color w:val="3A3A3A"/>
        </w:rPr>
        <w:br/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6. While measuring the length of a knitting needle, the reading of the scale at one end is 3.0 cm and at the other end is 33.1 cm. What is the length of the needle?</w:t>
      </w:r>
      <w:r w:rsidRPr="00CD781C">
        <w:rPr>
          <w:rFonts w:ascii="Times New Roman" w:hAnsi="Times New Roman" w:cs="Times New Roman"/>
          <w:color w:val="3A3A3A"/>
        </w:rPr>
        <w:br/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7. Write the similarities and differences between the motion of a bicycle and a ceiling fan that has been switched on.</w:t>
      </w:r>
    </w:p>
    <w:p w14:paraId="0B45516F" w14:textId="77777777" w:rsidR="00F93FB5" w:rsidRPr="00CD781C" w:rsidRDefault="00F93FB5" w:rsidP="007D066C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781C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 xml:space="preserve">Q.8 </w:t>
      </w:r>
      <w:r w:rsidRPr="00CD781C">
        <w:rPr>
          <w:rFonts w:ascii="Times New Roman" w:eastAsia="Times New Roman" w:hAnsi="Times New Roman" w:cs="Times New Roman"/>
          <w:color w:val="222222"/>
          <w:shd w:val="clear" w:color="auto" w:fill="FFFFFF"/>
        </w:rPr>
        <w:t>Fill in the blanks</w:t>
      </w:r>
      <w:r w:rsidRPr="00CD781C">
        <w:rPr>
          <w:rFonts w:ascii="Times New Roman" w:eastAsia="Times New Roman" w:hAnsi="Times New Roman" w:cs="Times New Roman"/>
          <w:color w:val="222222"/>
        </w:rPr>
        <w:br/>
      </w:r>
      <w:r w:rsidR="007D066C" w:rsidRPr="00CD78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</w:t>
      </w:r>
      <w:r w:rsidRPr="00CD78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Motion of an object or a part of it around a fixed point is known as _________ motion.</w:t>
      </w:r>
    </w:p>
    <w:p w14:paraId="7D51CCE9" w14:textId="77777777" w:rsidR="00F93FB5" w:rsidRPr="00CD781C" w:rsidRDefault="00F93FB5" w:rsidP="007D066C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 </w:t>
      </w:r>
      <w:r w:rsidR="007D066C" w:rsidRPr="00CD781C">
        <w:rPr>
          <w:rFonts w:ascii="Times New Roman" w:hAnsi="Times New Roman" w:cs="Times New Roman"/>
          <w:color w:val="3A3A3A"/>
          <w:shd w:val="clear" w:color="auto" w:fill="FFFFFF"/>
        </w:rPr>
        <w:t>2</w:t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. One </w:t>
      </w:r>
      <w:proofErr w:type="spellStart"/>
      <w:proofErr w:type="gram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metre</w:t>
      </w:r>
      <w:proofErr w:type="spell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  is</w:t>
      </w:r>
      <w:proofErr w:type="gram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 ………………………. cm.</w:t>
      </w:r>
      <w:r w:rsidRPr="00CD781C">
        <w:rPr>
          <w:rFonts w:ascii="Times New Roman" w:hAnsi="Times New Roman" w:cs="Times New Roman"/>
          <w:color w:val="3A3A3A"/>
        </w:rPr>
        <w:br/>
      </w:r>
      <w:r w:rsidR="007D066C" w:rsidRPr="00CD781C">
        <w:rPr>
          <w:rFonts w:ascii="Times New Roman" w:hAnsi="Times New Roman" w:cs="Times New Roman"/>
          <w:color w:val="3A3A3A"/>
          <w:shd w:val="clear" w:color="auto" w:fill="FFFFFF"/>
        </w:rPr>
        <w:t>3</w:t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. Five </w:t>
      </w:r>
      <w:proofErr w:type="spellStart"/>
      <w:r w:rsidRPr="00CD781C">
        <w:rPr>
          <w:rFonts w:ascii="Times New Roman" w:hAnsi="Times New Roman" w:cs="Times New Roman"/>
          <w:color w:val="3A3A3A"/>
          <w:shd w:val="clear" w:color="auto" w:fill="FFFFFF"/>
        </w:rPr>
        <w:t>kilometre</w:t>
      </w:r>
      <w:proofErr w:type="spellEnd"/>
      <w:r w:rsidRPr="00CD781C">
        <w:rPr>
          <w:rFonts w:ascii="Times New Roman" w:hAnsi="Times New Roman" w:cs="Times New Roman"/>
          <w:color w:val="3A3A3A"/>
          <w:shd w:val="clear" w:color="auto" w:fill="FFFFFF"/>
        </w:rPr>
        <w:t xml:space="preserve"> is …………………. m.</w:t>
      </w:r>
      <w:r w:rsidRPr="00CD781C">
        <w:rPr>
          <w:rFonts w:ascii="Times New Roman" w:hAnsi="Times New Roman" w:cs="Times New Roman"/>
          <w:color w:val="3A3A3A"/>
        </w:rPr>
        <w:br/>
      </w:r>
      <w:r w:rsidR="007D066C" w:rsidRPr="00CD781C">
        <w:rPr>
          <w:rFonts w:ascii="Times New Roman" w:hAnsi="Times New Roman" w:cs="Times New Roman"/>
          <w:color w:val="3A3A3A"/>
          <w:shd w:val="clear" w:color="auto" w:fill="FFFFFF"/>
        </w:rPr>
        <w:t>4</w:t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. Motion of a child on a swing is ………………………. .</w:t>
      </w:r>
      <w:r w:rsidRPr="00CD781C">
        <w:rPr>
          <w:rFonts w:ascii="Times New Roman" w:hAnsi="Times New Roman" w:cs="Times New Roman"/>
          <w:color w:val="3A3A3A"/>
        </w:rPr>
        <w:br/>
      </w:r>
      <w:r w:rsidR="007D066C" w:rsidRPr="00CD781C">
        <w:rPr>
          <w:rFonts w:ascii="Times New Roman" w:hAnsi="Times New Roman" w:cs="Times New Roman"/>
          <w:color w:val="3A3A3A"/>
          <w:shd w:val="clear" w:color="auto" w:fill="FFFFFF"/>
        </w:rPr>
        <w:t>5</w:t>
      </w:r>
      <w:r w:rsidRPr="00CD781C">
        <w:rPr>
          <w:rFonts w:ascii="Times New Roman" w:hAnsi="Times New Roman" w:cs="Times New Roman"/>
          <w:color w:val="3A3A3A"/>
          <w:shd w:val="clear" w:color="auto" w:fill="FFFFFF"/>
        </w:rPr>
        <w:t>. Motion of the needle of a sewing machine is ……………. .</w:t>
      </w:r>
    </w:p>
    <w:p w14:paraId="462F12AF" w14:textId="77777777" w:rsidR="00F93FB5" w:rsidRPr="00CD781C" w:rsidRDefault="00F93FB5" w:rsidP="007D066C">
      <w:pPr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</w:p>
    <w:p w14:paraId="16ECB026" w14:textId="77777777" w:rsidR="00F93FB5" w:rsidRDefault="007D066C" w:rsidP="007D066C">
      <w:pPr>
        <w:spacing w:line="240" w:lineRule="auto"/>
        <w:rPr>
          <w:rFonts w:ascii="Helvetica" w:eastAsia="Times New Roman" w:hAnsi="Helvetica" w:cs="Helvetica"/>
          <w:color w:val="222222"/>
          <w:sz w:val="16"/>
          <w:szCs w:val="16"/>
          <w:u w:val="single"/>
          <w:shd w:val="clear" w:color="auto" w:fill="FFFFFF"/>
        </w:rPr>
      </w:pPr>
      <w:r w:rsidRPr="00CD781C">
        <w:rPr>
          <w:rFonts w:ascii="Times New Roman" w:eastAsia="Times New Roman" w:hAnsi="Times New Roman" w:cs="Times New Roman"/>
          <w:color w:val="222222"/>
          <w:shd w:val="clear" w:color="auto" w:fill="FFFFFF"/>
        </w:rPr>
        <w:t>Q.9</w:t>
      </w:r>
      <w:r w:rsidR="00F93FB5" w:rsidRPr="00CD781C">
        <w:rPr>
          <w:rStyle w:val="Strong"/>
          <w:rFonts w:ascii="Times New Roman" w:hAnsi="Times New Roman" w:cs="Times New Roman"/>
          <w:b w:val="0"/>
          <w:color w:val="3A3A3A"/>
          <w:shd w:val="clear" w:color="auto" w:fill="FFFFFF"/>
        </w:rPr>
        <w:t>. Observe the following diagrams and write the type of motion of these objects exhibit while in action or being played.</w:t>
      </w:r>
      <w:r w:rsidR="00F93FB5" w:rsidRPr="00CD781C">
        <w:rPr>
          <w:rFonts w:ascii="Times New Roman" w:hAnsi="Times New Roman" w:cs="Times New Roman"/>
          <w:b/>
          <w:color w:val="3A3A3A"/>
        </w:rPr>
        <w:br/>
      </w:r>
      <w:r w:rsidR="00F93FB5">
        <w:rPr>
          <w:noProof/>
        </w:rPr>
        <w:drawing>
          <wp:inline distT="0" distB="0" distL="0" distR="0" wp14:anchorId="5628CA7C" wp14:editId="75ECDEBF">
            <wp:extent cx="6724650" cy="3067050"/>
            <wp:effectExtent l="19050" t="0" r="0" b="0"/>
            <wp:docPr id="2" name="Picture 1" descr="CBSE Class 6 Science Motion and Measurement of Distances Worksheet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E Class 6 Science Motion and Measurement of Distances Worksheet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E5CDA" w14:textId="77777777" w:rsidR="00F93FB5" w:rsidRPr="00F93FB5" w:rsidRDefault="00F93FB5" w:rsidP="007D066C">
      <w:pPr>
        <w:spacing w:line="240" w:lineRule="auto"/>
        <w:rPr>
          <w:u w:val="single"/>
        </w:rPr>
      </w:pPr>
    </w:p>
    <w:sectPr w:rsidR="00F93FB5" w:rsidRPr="00F93FB5" w:rsidSect="00C23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B5"/>
    <w:rsid w:val="003B4C58"/>
    <w:rsid w:val="007D066C"/>
    <w:rsid w:val="00941B65"/>
    <w:rsid w:val="00C23560"/>
    <w:rsid w:val="00CD781C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ABF4"/>
  <w15:docId w15:val="{522DE352-AF0A-4F18-9E8D-6A466A0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3FB5"/>
    <w:rPr>
      <w:b/>
      <w:bCs/>
    </w:rPr>
  </w:style>
  <w:style w:type="paragraph" w:styleId="ListParagraph">
    <w:name w:val="List Paragraph"/>
    <w:basedOn w:val="Normal"/>
    <w:uiPriority w:val="34"/>
    <w:qFormat/>
    <w:rsid w:val="007D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rituraj</dc:creator>
  <cp:lastModifiedBy>kunal kaher</cp:lastModifiedBy>
  <cp:revision>2</cp:revision>
  <dcterms:created xsi:type="dcterms:W3CDTF">2021-08-08T18:08:00Z</dcterms:created>
  <dcterms:modified xsi:type="dcterms:W3CDTF">2021-08-08T18:08:00Z</dcterms:modified>
</cp:coreProperties>
</file>