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06C9" w14:textId="77777777" w:rsidR="00865B08" w:rsidRDefault="00865B08" w:rsidP="00865B08">
      <w:pPr>
        <w:pStyle w:val="BodyText"/>
        <w:spacing w:before="39" w:line="453" w:lineRule="auto"/>
        <w:ind w:left="0" w:right="5359" w:firstLine="0"/>
      </w:pPr>
      <w:r w:rsidRPr="00865B08">
        <w:rPr>
          <w:noProof/>
        </w:rPr>
        <w:drawing>
          <wp:inline distT="0" distB="0" distL="0" distR="0" wp14:anchorId="389B8F8C" wp14:editId="42DEC48D">
            <wp:extent cx="5829300" cy="476433"/>
            <wp:effectExtent l="19050" t="0" r="0" b="0"/>
            <wp:docPr id="18" name="Picture 15" descr="n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7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ED76" w14:textId="77777777" w:rsidR="00865B08" w:rsidRDefault="00865B08" w:rsidP="00865B08">
      <w:r w:rsidRPr="00865B08">
        <w:t xml:space="preserve">CLASS-5                                                            </w:t>
      </w:r>
      <w:r>
        <w:t xml:space="preserve">                                                         </w:t>
      </w:r>
      <w:r w:rsidRPr="00865B08">
        <w:t xml:space="preserve">    </w:t>
      </w:r>
      <w:r>
        <w:t xml:space="preserve">      </w:t>
      </w:r>
      <w:r w:rsidRPr="00865B08">
        <w:t>S</w:t>
      </w:r>
      <w:r>
        <w:t>UBJECT-SCIENCE</w:t>
      </w:r>
      <w:r w:rsidRPr="00865B08">
        <w:t xml:space="preserve">      </w:t>
      </w:r>
    </w:p>
    <w:p w14:paraId="6C3ABAA8" w14:textId="77777777" w:rsidR="00865B08" w:rsidRDefault="00865B08" w:rsidP="00865B08">
      <w:r>
        <w:t xml:space="preserve">                                                                                       CH-1</w:t>
      </w:r>
    </w:p>
    <w:p w14:paraId="2417AED4" w14:textId="77777777" w:rsidR="00865B08" w:rsidRDefault="00865B08" w:rsidP="00865B08">
      <w:pPr>
        <w:jc w:val="center"/>
      </w:pPr>
      <w:r>
        <w:t>MY BODY</w:t>
      </w:r>
    </w:p>
    <w:p w14:paraId="3B9AAECB" w14:textId="77777777" w:rsidR="00865B08" w:rsidRPr="00865B08" w:rsidRDefault="00865B08" w:rsidP="00865B08">
      <w:pPr>
        <w:jc w:val="center"/>
      </w:pPr>
      <w:r>
        <w:t>ASSIGNMENT</w:t>
      </w:r>
    </w:p>
    <w:p w14:paraId="383068EE" w14:textId="77777777" w:rsidR="009360AB" w:rsidRDefault="00865B08" w:rsidP="00865B08">
      <w:pPr>
        <w:pStyle w:val="BodyText"/>
        <w:spacing w:before="39" w:line="453" w:lineRule="auto"/>
        <w:ind w:left="2207" w:right="5359" w:firstLine="300"/>
        <w:jc w:val="center"/>
      </w:pPr>
      <w:r>
        <w:t xml:space="preserve">                                </w:t>
      </w:r>
    </w:p>
    <w:p w14:paraId="34363B5E" w14:textId="77777777" w:rsidR="009360AB" w:rsidRDefault="009360AB" w:rsidP="009360AB">
      <w:pPr>
        <w:pStyle w:val="BodyText"/>
        <w:spacing w:before="5"/>
        <w:ind w:left="0" w:firstLine="0"/>
        <w:rPr>
          <w:sz w:val="19"/>
        </w:rPr>
      </w:pPr>
    </w:p>
    <w:p w14:paraId="1F9054E0" w14:textId="77777777" w:rsidR="009360AB" w:rsidRDefault="009360AB" w:rsidP="009360AB">
      <w:pPr>
        <w:pStyle w:val="ListParagraph"/>
        <w:numPr>
          <w:ilvl w:val="0"/>
          <w:numId w:val="1"/>
        </w:numPr>
        <w:tabs>
          <w:tab w:val="left" w:pos="712"/>
        </w:tabs>
        <w:spacing w:before="1"/>
        <w:ind w:hanging="361"/>
      </w:pP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blanks</w:t>
      </w:r>
    </w:p>
    <w:p w14:paraId="7F14D30A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  <w:tab w:val="left" w:pos="2272"/>
        </w:tabs>
        <w:ind w:hanging="361"/>
      </w:pPr>
      <w:r>
        <w:t>The</w:t>
      </w:r>
      <w:r>
        <w:rPr>
          <w:rFonts w:ascii="Times New Roman"/>
          <w:u w:val="single"/>
        </w:rPr>
        <w:tab/>
      </w:r>
      <w:r>
        <w:t>is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body.</w:t>
      </w:r>
    </w:p>
    <w:p w14:paraId="5CF11347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  <w:tab w:val="left" w:pos="8409"/>
        </w:tabs>
        <w:spacing w:before="38"/>
        <w:ind w:hanging="361"/>
      </w:pPr>
      <w:r>
        <w:t>The process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dioxide is known</w:t>
      </w:r>
      <w:r>
        <w:rPr>
          <w:spacing w:val="-2"/>
        </w:rPr>
        <w:t xml:space="preserve"> </w:t>
      </w:r>
      <w:r>
        <w:t>as</w:t>
      </w:r>
      <w:r>
        <w:rPr>
          <w:rFonts w:ascii="Times New Roman"/>
          <w:u w:val="single"/>
        </w:rPr>
        <w:tab/>
      </w:r>
      <w:r>
        <w:t>.</w:t>
      </w:r>
    </w:p>
    <w:p w14:paraId="277D7352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  <w:tab w:val="left" w:pos="3864"/>
        </w:tabs>
        <w:ind w:hanging="361"/>
      </w:pPr>
      <w:r>
        <w:t>The skull</w:t>
      </w:r>
      <w:r>
        <w:rPr>
          <w:spacing w:val="-1"/>
        </w:rPr>
        <w:t xml:space="preserve"> </w:t>
      </w:r>
      <w:r>
        <w:t>protects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t>of</w:t>
      </w:r>
      <w:r>
        <w:rPr>
          <w:spacing w:val="-3"/>
        </w:rPr>
        <w:t xml:space="preserve"> </w:t>
      </w:r>
      <w:r>
        <w:t>the human</w:t>
      </w:r>
      <w:r>
        <w:rPr>
          <w:spacing w:val="-1"/>
        </w:rPr>
        <w:t xml:space="preserve"> </w:t>
      </w:r>
      <w:r>
        <w:t>body.</w:t>
      </w:r>
    </w:p>
    <w:p w14:paraId="12BDD32E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ind w:hanging="361"/>
      </w:pPr>
      <w:r>
        <w:t>The</w:t>
      </w:r>
      <w:r>
        <w:rPr>
          <w:spacing w:val="-1"/>
        </w:rPr>
        <w:t xml:space="preserve"> </w:t>
      </w:r>
      <w:r>
        <w:t>insects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housefly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cockroach</w:t>
      </w:r>
      <w:r>
        <w:rPr>
          <w:spacing w:val="-2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smell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taste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of</w:t>
      </w:r>
    </w:p>
    <w:p w14:paraId="175B3CA4" w14:textId="77777777" w:rsidR="009360AB" w:rsidRDefault="009360AB" w:rsidP="009360AB">
      <w:pPr>
        <w:pStyle w:val="BodyText"/>
        <w:tabs>
          <w:tab w:val="left" w:pos="2388"/>
        </w:tabs>
        <w:spacing w:before="39"/>
        <w:ind w:firstLine="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’</w:t>
      </w:r>
    </w:p>
    <w:p w14:paraId="22322A82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  <w:tab w:val="left" w:pos="8894"/>
        </w:tabs>
        <w:ind w:hanging="361"/>
      </w:pPr>
      <w:r>
        <w:t>The</w:t>
      </w:r>
      <w:r>
        <w:rPr>
          <w:spacing w:val="-1"/>
        </w:rPr>
        <w:t xml:space="preserve"> </w:t>
      </w:r>
      <w:r>
        <w:t>backbone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beings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 up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33 small</w:t>
      </w:r>
      <w:r>
        <w:rPr>
          <w:spacing w:val="-2"/>
        </w:rPr>
        <w:t xml:space="preserve"> </w:t>
      </w:r>
      <w:r>
        <w:t>bones</w:t>
      </w:r>
      <w:r>
        <w:rPr>
          <w:spacing w:val="-1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t>.</w:t>
      </w:r>
    </w:p>
    <w:p w14:paraId="79958947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0"/>
          <w:tab w:val="left" w:pos="1072"/>
          <w:tab w:val="left" w:pos="2109"/>
        </w:tabs>
        <w:ind w:hanging="36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joint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skull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vertebrae.</w:t>
      </w:r>
    </w:p>
    <w:p w14:paraId="78C050A4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  <w:tab w:val="left" w:pos="3979"/>
        </w:tabs>
        <w:ind w:hanging="361"/>
      </w:pPr>
      <w:r>
        <w:t>The inner</w:t>
      </w:r>
      <w:r>
        <w:rPr>
          <w:spacing w:val="-3"/>
        </w:rPr>
        <w:t xml:space="preserve"> </w:t>
      </w:r>
      <w:r>
        <w:t>ear helps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  <w:u w:val="single"/>
        </w:rPr>
        <w:tab/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balance of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body.</w:t>
      </w:r>
    </w:p>
    <w:p w14:paraId="04E29A7E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  <w:tab w:val="left" w:pos="2109"/>
        </w:tabs>
        <w:spacing w:before="39"/>
        <w:ind w:hanging="36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detect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prey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ultra</w:t>
      </w:r>
      <w:r>
        <w:rPr>
          <w:spacing w:val="-2"/>
        </w:rPr>
        <w:t xml:space="preserve"> </w:t>
      </w:r>
      <w:r>
        <w:t>sonics.</w:t>
      </w:r>
    </w:p>
    <w:p w14:paraId="044D9172" w14:textId="77777777" w:rsidR="009360AB" w:rsidRDefault="009360AB" w:rsidP="009360AB">
      <w:pPr>
        <w:pStyle w:val="ListParagraph"/>
        <w:numPr>
          <w:ilvl w:val="0"/>
          <w:numId w:val="1"/>
        </w:numPr>
        <w:tabs>
          <w:tab w:val="left" w:pos="712"/>
        </w:tabs>
        <w:spacing w:after="44"/>
        <w:ind w:hanging="361"/>
      </w:pPr>
      <w:r>
        <w:t>Match</w:t>
      </w:r>
      <w:r>
        <w:rPr>
          <w:spacing w:val="-5"/>
        </w:rPr>
        <w:t xml:space="preserve"> </w:t>
      </w:r>
      <w:r>
        <w:t>the following</w:t>
      </w: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2601"/>
      </w:tblGrid>
      <w:tr w:rsidR="009360AB" w14:paraId="37A57B6D" w14:textId="77777777" w:rsidTr="001B798D">
        <w:trPr>
          <w:trHeight w:val="268"/>
        </w:trPr>
        <w:tc>
          <w:tcPr>
            <w:tcW w:w="2798" w:type="dxa"/>
          </w:tcPr>
          <w:p w14:paraId="2ED16256" w14:textId="77777777" w:rsidR="009360AB" w:rsidRDefault="009360AB" w:rsidP="001B798D">
            <w:pPr>
              <w:pStyle w:val="TableParagraph"/>
              <w:ind w:left="309"/>
            </w:pPr>
            <w:r>
              <w:t>Column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2601" w:type="dxa"/>
          </w:tcPr>
          <w:p w14:paraId="31B63F41" w14:textId="77777777" w:rsidR="009360AB" w:rsidRDefault="009360AB" w:rsidP="001B798D">
            <w:pPr>
              <w:pStyle w:val="TableParagraph"/>
              <w:ind w:left="309"/>
            </w:pPr>
            <w:r>
              <w:t>Column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9360AB" w14:paraId="3C8F5281" w14:textId="77777777" w:rsidTr="001B798D">
        <w:trPr>
          <w:trHeight w:val="268"/>
        </w:trPr>
        <w:tc>
          <w:tcPr>
            <w:tcW w:w="2798" w:type="dxa"/>
          </w:tcPr>
          <w:p w14:paraId="627CE421" w14:textId="77777777" w:rsidR="009360AB" w:rsidRDefault="009360AB" w:rsidP="001B798D">
            <w:pPr>
              <w:pStyle w:val="TableParagraph"/>
              <w:ind w:left="258"/>
            </w:pPr>
            <w:r>
              <w:t>Fish</w:t>
            </w:r>
          </w:p>
        </w:tc>
        <w:tc>
          <w:tcPr>
            <w:tcW w:w="2601" w:type="dxa"/>
          </w:tcPr>
          <w:p w14:paraId="6C48B687" w14:textId="77777777" w:rsidR="009360AB" w:rsidRDefault="009360AB" w:rsidP="001B798D">
            <w:pPr>
              <w:pStyle w:val="TableParagraph"/>
              <w:ind w:left="208"/>
            </w:pPr>
            <w:r>
              <w:t>Framework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bones</w:t>
            </w:r>
          </w:p>
        </w:tc>
      </w:tr>
      <w:tr w:rsidR="009360AB" w14:paraId="4B126979" w14:textId="77777777" w:rsidTr="001B798D">
        <w:trPr>
          <w:trHeight w:val="268"/>
        </w:trPr>
        <w:tc>
          <w:tcPr>
            <w:tcW w:w="2798" w:type="dxa"/>
          </w:tcPr>
          <w:p w14:paraId="615CE345" w14:textId="77777777" w:rsidR="009360AB" w:rsidRDefault="009360AB" w:rsidP="001B798D">
            <w:pPr>
              <w:pStyle w:val="TableParagraph"/>
              <w:ind w:left="258"/>
            </w:pPr>
            <w:r>
              <w:t>Skeleton</w:t>
            </w:r>
          </w:p>
        </w:tc>
        <w:tc>
          <w:tcPr>
            <w:tcW w:w="2601" w:type="dxa"/>
          </w:tcPr>
          <w:p w14:paraId="4387C80D" w14:textId="77777777" w:rsidR="009360AB" w:rsidRDefault="009360AB" w:rsidP="001B798D">
            <w:pPr>
              <w:pStyle w:val="TableParagraph"/>
              <w:ind w:left="208"/>
            </w:pPr>
            <w:r>
              <w:t>Breathing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  <w:tr w:rsidR="009360AB" w14:paraId="232BA468" w14:textId="77777777" w:rsidTr="001B798D">
        <w:trPr>
          <w:trHeight w:val="268"/>
        </w:trPr>
        <w:tc>
          <w:tcPr>
            <w:tcW w:w="2798" w:type="dxa"/>
          </w:tcPr>
          <w:p w14:paraId="1C651D21" w14:textId="77777777" w:rsidR="009360AB" w:rsidRDefault="009360AB" w:rsidP="001B798D">
            <w:pPr>
              <w:pStyle w:val="TableParagraph"/>
              <w:ind w:left="208"/>
            </w:pPr>
            <w:r>
              <w:t>Joints</w:t>
            </w:r>
          </w:p>
        </w:tc>
        <w:tc>
          <w:tcPr>
            <w:tcW w:w="2601" w:type="dxa"/>
          </w:tcPr>
          <w:p w14:paraId="6E1B2A1E" w14:textId="77777777" w:rsidR="009360AB" w:rsidRDefault="009360AB" w:rsidP="001B798D">
            <w:pPr>
              <w:pStyle w:val="TableParagraph"/>
              <w:ind w:left="208"/>
            </w:pPr>
            <w:r>
              <w:t>Hear</w:t>
            </w:r>
          </w:p>
        </w:tc>
      </w:tr>
      <w:tr w:rsidR="009360AB" w14:paraId="26265373" w14:textId="77777777" w:rsidTr="001B798D">
        <w:trPr>
          <w:trHeight w:val="268"/>
        </w:trPr>
        <w:tc>
          <w:tcPr>
            <w:tcW w:w="2798" w:type="dxa"/>
          </w:tcPr>
          <w:p w14:paraId="5C4EE5A6" w14:textId="77777777" w:rsidR="009360AB" w:rsidRDefault="009360AB" w:rsidP="001B798D">
            <w:pPr>
              <w:pStyle w:val="TableParagraph"/>
              <w:ind w:left="258"/>
            </w:pPr>
            <w:r>
              <w:t>Lungs</w:t>
            </w:r>
          </w:p>
        </w:tc>
        <w:tc>
          <w:tcPr>
            <w:tcW w:w="2601" w:type="dxa"/>
          </w:tcPr>
          <w:p w14:paraId="59CCF02A" w14:textId="77777777" w:rsidR="009360AB" w:rsidRDefault="009360AB" w:rsidP="001B798D">
            <w:pPr>
              <w:pStyle w:val="TableParagraph"/>
              <w:ind w:left="208"/>
            </w:pPr>
            <w:r>
              <w:t>Ligament</w:t>
            </w:r>
          </w:p>
        </w:tc>
      </w:tr>
      <w:tr w:rsidR="009360AB" w14:paraId="0E7488A2" w14:textId="77777777" w:rsidTr="001B798D">
        <w:trPr>
          <w:trHeight w:val="268"/>
        </w:trPr>
        <w:tc>
          <w:tcPr>
            <w:tcW w:w="2798" w:type="dxa"/>
          </w:tcPr>
          <w:p w14:paraId="275C349A" w14:textId="77777777" w:rsidR="009360AB" w:rsidRDefault="009360AB" w:rsidP="001B798D">
            <w:pPr>
              <w:pStyle w:val="TableParagraph"/>
              <w:ind w:left="258"/>
            </w:pPr>
            <w:r>
              <w:t>Ear</w:t>
            </w:r>
          </w:p>
        </w:tc>
        <w:tc>
          <w:tcPr>
            <w:tcW w:w="2601" w:type="dxa"/>
          </w:tcPr>
          <w:p w14:paraId="175AB8E9" w14:textId="77777777" w:rsidR="009360AB" w:rsidRDefault="009360AB" w:rsidP="001B798D">
            <w:pPr>
              <w:pStyle w:val="TableParagraph"/>
              <w:ind w:left="208"/>
            </w:pPr>
            <w:r>
              <w:t>Lateral</w:t>
            </w:r>
            <w:r>
              <w:rPr>
                <w:spacing w:val="-2"/>
              </w:rPr>
              <w:t xml:space="preserve"> </w:t>
            </w:r>
            <w:r>
              <w:t>line</w:t>
            </w:r>
          </w:p>
        </w:tc>
      </w:tr>
    </w:tbl>
    <w:p w14:paraId="27AA54FE" w14:textId="77777777" w:rsidR="009360AB" w:rsidRDefault="009360AB" w:rsidP="009360AB">
      <w:pPr>
        <w:pStyle w:val="ListParagraph"/>
        <w:numPr>
          <w:ilvl w:val="0"/>
          <w:numId w:val="1"/>
        </w:numPr>
        <w:tabs>
          <w:tab w:val="left" w:pos="712"/>
        </w:tabs>
        <w:spacing w:before="0"/>
        <w:ind w:hanging="361"/>
      </w:pPr>
      <w:r>
        <w:t>Give</w:t>
      </w:r>
      <w:r>
        <w:rPr>
          <w:spacing w:val="-2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4C8B5935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spacing w:before="38"/>
        <w:ind w:hanging="361"/>
      </w:pPr>
      <w:r>
        <w:t>The last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ribs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rib</w:t>
      </w:r>
      <w:r>
        <w:rPr>
          <w:spacing w:val="-7"/>
        </w:rPr>
        <w:t xml:space="preserve"> </w:t>
      </w:r>
      <w:r>
        <w:t>cage are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floating</w:t>
      </w:r>
      <w:r>
        <w:rPr>
          <w:spacing w:val="-2"/>
        </w:rPr>
        <w:t xml:space="preserve"> </w:t>
      </w:r>
      <w:r>
        <w:t>ribs.</w:t>
      </w:r>
    </w:p>
    <w:p w14:paraId="18EA244B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spacing w:before="38"/>
        <w:ind w:hanging="361"/>
      </w:pPr>
      <w:r>
        <w:t>The backbone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one straight</w:t>
      </w:r>
      <w:r>
        <w:rPr>
          <w:spacing w:val="-1"/>
        </w:rPr>
        <w:t xml:space="preserve"> </w:t>
      </w:r>
      <w:r>
        <w:t>bone</w:t>
      </w:r>
      <w:r>
        <w:rPr>
          <w:spacing w:val="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bones.</w:t>
      </w:r>
    </w:p>
    <w:p w14:paraId="697F0325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ind w:hanging="361"/>
      </w:pP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breathing</w:t>
      </w:r>
      <w:r>
        <w:rPr>
          <w:spacing w:val="-3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continuously.</w:t>
      </w:r>
    </w:p>
    <w:p w14:paraId="48A8A198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ind w:hanging="361"/>
      </w:pPr>
      <w:r>
        <w:t>Bones</w:t>
      </w:r>
      <w:r>
        <w:rPr>
          <w:spacing w:val="-4"/>
        </w:rPr>
        <w:t xml:space="preserve"> </w:t>
      </w:r>
      <w:r>
        <w:t>are living</w:t>
      </w:r>
      <w:r>
        <w:rPr>
          <w:spacing w:val="-2"/>
        </w:rPr>
        <w:t xml:space="preserve"> </w:t>
      </w:r>
      <w:r>
        <w:t>entities.</w:t>
      </w:r>
    </w:p>
    <w:p w14:paraId="084C276D" w14:textId="77777777" w:rsidR="009360AB" w:rsidRDefault="009360AB" w:rsidP="009360AB">
      <w:pPr>
        <w:pStyle w:val="ListParagraph"/>
        <w:numPr>
          <w:ilvl w:val="0"/>
          <w:numId w:val="1"/>
        </w:numPr>
        <w:tabs>
          <w:tab w:val="left" w:pos="712"/>
        </w:tabs>
        <w:ind w:hanging="361"/>
      </w:pP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</w:t>
      </w:r>
    </w:p>
    <w:p w14:paraId="6C9146F4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spacing w:before="39"/>
        <w:ind w:hanging="361"/>
      </w:pPr>
      <w:r>
        <w:t>What</w:t>
      </w:r>
      <w:r>
        <w:rPr>
          <w:spacing w:val="-2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breathing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healthy?</w:t>
      </w:r>
    </w:p>
    <w:p w14:paraId="1C5BEDFD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ind w:hanging="361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bones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 adult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being?</w:t>
      </w:r>
    </w:p>
    <w:p w14:paraId="0DC5B364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ind w:hanging="36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sensory</w:t>
      </w:r>
      <w:r>
        <w:rPr>
          <w:spacing w:val="-2"/>
        </w:rPr>
        <w:t xml:space="preserve"> </w:t>
      </w:r>
      <w:r>
        <w:t>organs?</w:t>
      </w:r>
    </w:p>
    <w:p w14:paraId="747FCACF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spacing w:before="39" w:line="276" w:lineRule="auto"/>
        <w:ind w:right="531"/>
      </w:pPr>
      <w:r>
        <w:t>Which jaw in the human beings is moveable and how does the movement of this jaw</w:t>
      </w:r>
      <w:r>
        <w:rPr>
          <w:spacing w:val="-47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us?</w:t>
      </w:r>
    </w:p>
    <w:p w14:paraId="65944BFA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spacing w:before="1"/>
        <w:ind w:hanging="361"/>
      </w:pPr>
      <w:r>
        <w:t>Name</w:t>
      </w:r>
      <w:r>
        <w:rPr>
          <w:spacing w:val="-3"/>
        </w:rPr>
        <w:t xml:space="preserve"> </w:t>
      </w:r>
      <w:r>
        <w:t>the four</w:t>
      </w:r>
      <w:r>
        <w:rPr>
          <w:spacing w:val="-3"/>
        </w:rPr>
        <w:t xml:space="preserve"> </w:t>
      </w:r>
      <w:r>
        <w:t>moveable joints</w:t>
      </w:r>
      <w:r>
        <w:rPr>
          <w:spacing w:val="-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body the</w:t>
      </w:r>
      <w:r>
        <w:rPr>
          <w:spacing w:val="-4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one allows.</w:t>
      </w:r>
    </w:p>
    <w:p w14:paraId="05339B80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39"/>
        <w:ind w:hanging="361"/>
      </w:pPr>
      <w:r>
        <w:t>Draw</w:t>
      </w:r>
      <w:r>
        <w:rPr>
          <w:spacing w:val="-2"/>
        </w:rPr>
        <w:t xml:space="preserve"> </w:t>
      </w:r>
      <w:r>
        <w:t>a labeled</w:t>
      </w:r>
      <w:r>
        <w:rPr>
          <w:spacing w:val="-2"/>
        </w:rPr>
        <w:t xml:space="preserve"> </w:t>
      </w:r>
      <w:r>
        <w:t>diagram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eye.</w:t>
      </w:r>
    </w:p>
    <w:p w14:paraId="27E143A2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ind w:hanging="361"/>
      </w:pPr>
      <w:r>
        <w:t>Name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 parts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ear and</w:t>
      </w:r>
      <w:r>
        <w:rPr>
          <w:spacing w:val="-1"/>
        </w:rPr>
        <w:t xml:space="preserve"> </w:t>
      </w:r>
      <w:r>
        <w:t>state the</w:t>
      </w:r>
      <w:r>
        <w:rPr>
          <w:spacing w:val="-2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part.</w:t>
      </w:r>
    </w:p>
    <w:p w14:paraId="07EC784B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ind w:hanging="361"/>
      </w:pPr>
      <w:r>
        <w:t>How does</w:t>
      </w:r>
      <w:r>
        <w:rPr>
          <w:spacing w:val="-3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sensory</w:t>
      </w:r>
      <w:r>
        <w:rPr>
          <w:spacing w:val="-2"/>
        </w:rPr>
        <w:t xml:space="preserve"> </w:t>
      </w:r>
      <w:r>
        <w:t>structure?</w:t>
      </w:r>
    </w:p>
    <w:p w14:paraId="15CF91F1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39"/>
        <w:ind w:hanging="36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function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breathing</w:t>
      </w:r>
      <w:r>
        <w:rPr>
          <w:spacing w:val="-2"/>
        </w:rPr>
        <w:t xml:space="preserve"> </w:t>
      </w:r>
      <w:r>
        <w:t>system?</w:t>
      </w:r>
    </w:p>
    <w:p w14:paraId="571E82F9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ind w:hanging="36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organ?</w:t>
      </w:r>
    </w:p>
    <w:p w14:paraId="48935BAE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ind w:hanging="361"/>
      </w:pPr>
      <w:r>
        <w:t>Draw</w:t>
      </w:r>
      <w:r>
        <w:rPr>
          <w:spacing w:val="-3"/>
        </w:rPr>
        <w:t xml:space="preserve"> </w:t>
      </w:r>
      <w:r>
        <w:t>a labeled</w:t>
      </w:r>
      <w:r>
        <w:rPr>
          <w:spacing w:val="-3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breathing</w:t>
      </w:r>
      <w:r>
        <w:rPr>
          <w:spacing w:val="-1"/>
        </w:rPr>
        <w:t xml:space="preserve"> </w:t>
      </w:r>
      <w:r>
        <w:t>system.</w:t>
      </w:r>
    </w:p>
    <w:p w14:paraId="5830F827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1"/>
          <w:tab w:val="left" w:pos="1072"/>
        </w:tabs>
        <w:spacing w:before="38"/>
        <w:ind w:hanging="361"/>
      </w:pP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tongue</w:t>
      </w:r>
      <w:r>
        <w:rPr>
          <w:spacing w:val="-2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the taste buds.</w:t>
      </w:r>
    </w:p>
    <w:p w14:paraId="69ACD71E" w14:textId="77777777" w:rsidR="009360AB" w:rsidRDefault="009360AB" w:rsidP="009360AB">
      <w:pPr>
        <w:sectPr w:rsidR="009360AB" w:rsidSect="009360AB">
          <w:pgSz w:w="12240" w:h="15840"/>
          <w:pgMar w:top="1400" w:right="1340" w:bottom="280" w:left="1720" w:header="720" w:footer="720" w:gutter="0"/>
          <w:cols w:space="720"/>
        </w:sectPr>
      </w:pPr>
    </w:p>
    <w:p w14:paraId="26C589C5" w14:textId="77777777" w:rsidR="009360AB" w:rsidRDefault="009360AB" w:rsidP="009360AB">
      <w:pPr>
        <w:pStyle w:val="ListParagraph"/>
        <w:numPr>
          <w:ilvl w:val="0"/>
          <w:numId w:val="1"/>
        </w:numPr>
        <w:tabs>
          <w:tab w:val="left" w:pos="712"/>
        </w:tabs>
        <w:spacing w:before="37"/>
        <w:ind w:hanging="361"/>
      </w:pPr>
      <w:r>
        <w:lastRenderedPageBreak/>
        <w:t>State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true</w:t>
      </w:r>
    </w:p>
    <w:p w14:paraId="03430550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ind w:hanging="361"/>
      </w:pPr>
      <w:r>
        <w:t>Birds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 sense</w:t>
      </w:r>
      <w:r>
        <w:rPr>
          <w:spacing w:val="-3"/>
        </w:rPr>
        <w:t xml:space="preserve"> </w:t>
      </w:r>
      <w:r>
        <w:t>organs.</w:t>
      </w:r>
    </w:p>
    <w:p w14:paraId="3D2F9120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spacing w:before="38"/>
        <w:ind w:hanging="361"/>
      </w:pPr>
      <w:r>
        <w:t>The</w:t>
      </w:r>
      <w:r>
        <w:rPr>
          <w:spacing w:val="-1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ear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vary in</w:t>
      </w:r>
      <w:r>
        <w:rPr>
          <w:spacing w:val="-3"/>
        </w:rPr>
        <w:t xml:space="preserve"> </w:t>
      </w:r>
      <w:r>
        <w:t>shape and</w:t>
      </w:r>
      <w:r>
        <w:rPr>
          <w:spacing w:val="-2"/>
        </w:rPr>
        <w:t xml:space="preserve"> </w:t>
      </w:r>
      <w:r>
        <w:t>size.</w:t>
      </w:r>
    </w:p>
    <w:p w14:paraId="64DF41E8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ind w:hanging="361"/>
      </w:pP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skull</w:t>
      </w:r>
      <w:r>
        <w:rPr>
          <w:spacing w:val="-2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movement.</w:t>
      </w:r>
    </w:p>
    <w:p w14:paraId="63F0447C" w14:textId="77777777" w:rsidR="009360AB" w:rsidRDefault="009360AB" w:rsidP="009360AB">
      <w:pPr>
        <w:pStyle w:val="ListParagraph"/>
        <w:numPr>
          <w:ilvl w:val="1"/>
          <w:numId w:val="1"/>
        </w:numPr>
        <w:tabs>
          <w:tab w:val="left" w:pos="1072"/>
        </w:tabs>
        <w:ind w:hanging="361"/>
      </w:pPr>
      <w:r>
        <w:t>The upper</w:t>
      </w:r>
      <w:r>
        <w:rPr>
          <w:spacing w:val="-1"/>
        </w:rPr>
        <w:t xml:space="preserve"> </w:t>
      </w:r>
      <w:r>
        <w:t>arm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single bone and</w:t>
      </w:r>
      <w:r>
        <w:rPr>
          <w:spacing w:val="-3"/>
        </w:rPr>
        <w:t xml:space="preserve"> </w:t>
      </w:r>
      <w:r>
        <w:t>the lower</w:t>
      </w:r>
      <w:r>
        <w:rPr>
          <w:spacing w:val="-2"/>
        </w:rPr>
        <w:t xml:space="preserve"> </w:t>
      </w:r>
      <w:r>
        <w:t>arm has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bones.</w:t>
      </w:r>
    </w:p>
    <w:p w14:paraId="138035C5" w14:textId="77777777" w:rsidR="0050352B" w:rsidRDefault="009360AB" w:rsidP="009360AB">
      <w:r>
        <w:t>The upper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hind</w:t>
      </w:r>
      <w:r>
        <w:rPr>
          <w:spacing w:val="-2"/>
        </w:rPr>
        <w:t xml:space="preserve"> </w:t>
      </w:r>
      <w:r>
        <w:t>limb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 longest</w:t>
      </w:r>
      <w:r>
        <w:rPr>
          <w:spacing w:val="-2"/>
        </w:rPr>
        <w:t xml:space="preserve"> </w:t>
      </w:r>
      <w:r>
        <w:t>bone</w:t>
      </w:r>
      <w:r>
        <w:rPr>
          <w:spacing w:val="-3"/>
        </w:rPr>
        <w:t xml:space="preserve"> </w:t>
      </w:r>
      <w:r>
        <w:t>in our</w:t>
      </w:r>
      <w:r>
        <w:rPr>
          <w:spacing w:val="-1"/>
        </w:rPr>
        <w:t xml:space="preserve"> </w:t>
      </w:r>
      <w:r>
        <w:t>body</w:t>
      </w:r>
    </w:p>
    <w:sectPr w:rsidR="0050352B" w:rsidSect="00503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12998"/>
    <w:multiLevelType w:val="hybridMultilevel"/>
    <w:tmpl w:val="EE3897D8"/>
    <w:lvl w:ilvl="0" w:tplc="E91805EE">
      <w:start w:val="1"/>
      <w:numFmt w:val="decimal"/>
      <w:lvlText w:val="%1."/>
      <w:lvlJc w:val="left"/>
      <w:pPr>
        <w:ind w:left="711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C25A7D04">
      <w:start w:val="1"/>
      <w:numFmt w:val="lowerLetter"/>
      <w:lvlText w:val="%2)"/>
      <w:lvlJc w:val="left"/>
      <w:pPr>
        <w:ind w:left="107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9056CF9C">
      <w:start w:val="1"/>
      <w:numFmt w:val="decimal"/>
      <w:lvlText w:val="%3."/>
      <w:lvlJc w:val="left"/>
      <w:pPr>
        <w:ind w:left="1841" w:hanging="41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3" w:tplc="0F1E6364">
      <w:start w:val="1"/>
      <w:numFmt w:val="lowerLetter"/>
      <w:lvlText w:val="%4)"/>
      <w:lvlJc w:val="left"/>
      <w:pPr>
        <w:ind w:left="215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 w:tplc="73A4C49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5" w:tplc="44C23094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6" w:tplc="172AE5E0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7" w:tplc="6F64B93E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8" w:tplc="37E6C5E8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AB"/>
    <w:rsid w:val="0050352B"/>
    <w:rsid w:val="00865B08"/>
    <w:rsid w:val="009360AB"/>
    <w:rsid w:val="00B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2003"/>
  <w15:docId w15:val="{4C958C2F-3C8C-4901-BB2F-C6617A10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60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60AB"/>
    <w:pPr>
      <w:spacing w:before="41"/>
      <w:ind w:left="1071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9360AB"/>
    <w:rPr>
      <w:rFonts w:ascii="Calibri" w:eastAsia="Calibri" w:hAnsi="Calibri" w:cs="Calibri"/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9360AB"/>
    <w:pPr>
      <w:spacing w:before="41"/>
      <w:ind w:left="1071" w:hanging="361"/>
    </w:pPr>
  </w:style>
  <w:style w:type="paragraph" w:customStyle="1" w:styleId="TableParagraph">
    <w:name w:val="Table Paragraph"/>
    <w:basedOn w:val="Normal"/>
    <w:uiPriority w:val="1"/>
    <w:qFormat/>
    <w:rsid w:val="009360AB"/>
    <w:pPr>
      <w:spacing w:line="248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08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HP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Bhumbak</dc:creator>
  <cp:lastModifiedBy>kunal kaher</cp:lastModifiedBy>
  <cp:revision>2</cp:revision>
  <dcterms:created xsi:type="dcterms:W3CDTF">2021-08-08T16:47:00Z</dcterms:created>
  <dcterms:modified xsi:type="dcterms:W3CDTF">2021-08-08T16:47:00Z</dcterms:modified>
</cp:coreProperties>
</file>