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79" w:rsidRPr="005621BC" w:rsidRDefault="003B3879" w:rsidP="003B3879">
      <w:pPr>
        <w:jc w:val="center"/>
        <w:rPr>
          <w:b/>
          <w:color w:val="FF0000"/>
          <w:sz w:val="52"/>
          <w:szCs w:val="52"/>
        </w:rPr>
      </w:pPr>
      <w:r w:rsidRPr="005621BC">
        <w:rPr>
          <w:b/>
          <w:color w:val="FF0000"/>
          <w:sz w:val="52"/>
          <w:szCs w:val="52"/>
        </w:rPr>
        <w:t>Excellent Result Class-X</w:t>
      </w:r>
      <w:r w:rsidR="00A33801">
        <w:rPr>
          <w:b/>
          <w:color w:val="FF0000"/>
          <w:sz w:val="52"/>
          <w:szCs w:val="52"/>
        </w:rPr>
        <w:t xml:space="preserve"> </w:t>
      </w:r>
      <w:r w:rsidRPr="005621BC">
        <w:rPr>
          <w:b/>
          <w:color w:val="FF0000"/>
          <w:sz w:val="52"/>
          <w:szCs w:val="52"/>
        </w:rPr>
        <w:t>(2021-22)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286"/>
        <w:gridCol w:w="2238"/>
        <w:gridCol w:w="2437"/>
      </w:tblGrid>
      <w:tr w:rsidR="00A33801" w:rsidTr="00A33801">
        <w:trPr>
          <w:trHeight w:val="2942"/>
        </w:trPr>
        <w:tc>
          <w:tcPr>
            <w:tcW w:w="2268" w:type="dxa"/>
          </w:tcPr>
          <w:p w:rsidR="00A33801" w:rsidRDefault="00A33801">
            <w:r>
              <w:rPr>
                <w:noProof/>
              </w:rPr>
              <w:drawing>
                <wp:inline distT="0" distB="0" distL="0" distR="0" wp14:anchorId="62CFB6E5" wp14:editId="55A86906">
                  <wp:extent cx="1293779" cy="1974714"/>
                  <wp:effectExtent l="0" t="0" r="190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79" cy="197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33801" w:rsidRDefault="00A33801">
            <w:r>
              <w:rPr>
                <w:noProof/>
              </w:rPr>
              <w:drawing>
                <wp:inline distT="0" distB="0" distL="0" distR="0" wp14:anchorId="38D1F25B" wp14:editId="694B6B77">
                  <wp:extent cx="1313234" cy="1896893"/>
                  <wp:effectExtent l="0" t="0" r="127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35" cy="189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:rsidR="00A33801" w:rsidRDefault="00A33801">
            <w:r>
              <w:rPr>
                <w:noProof/>
              </w:rPr>
              <w:drawing>
                <wp:inline distT="0" distB="0" distL="0" distR="0" wp14:anchorId="0D66AF57" wp14:editId="376160CB">
                  <wp:extent cx="1284051" cy="1809344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96" cy="180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bottom w:val="single" w:sz="4" w:space="0" w:color="auto"/>
            </w:tcBorders>
          </w:tcPr>
          <w:p w:rsidR="00A33801" w:rsidRDefault="00A3380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CB0A76" wp14:editId="615D2BFA">
                  <wp:extent cx="1410511" cy="190662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60" cy="190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801" w:rsidTr="00A33801">
        <w:trPr>
          <w:trHeight w:val="85"/>
        </w:trPr>
        <w:tc>
          <w:tcPr>
            <w:tcW w:w="2268" w:type="dxa"/>
            <w:tcBorders>
              <w:bottom w:val="single" w:sz="4" w:space="0" w:color="auto"/>
            </w:tcBorders>
          </w:tcPr>
          <w:p w:rsidR="00A33801" w:rsidRPr="00A33801" w:rsidRDefault="00A33801" w:rsidP="0092269E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A33801">
              <w:rPr>
                <w:color w:val="FF0000"/>
                <w:sz w:val="28"/>
                <w:szCs w:val="28"/>
              </w:rPr>
              <w:t>Sriyanjali</w:t>
            </w:r>
            <w:proofErr w:type="spellEnd"/>
            <w:r w:rsidRPr="00A33801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A33801">
              <w:rPr>
                <w:color w:val="FF0000"/>
                <w:sz w:val="28"/>
                <w:szCs w:val="28"/>
              </w:rPr>
              <w:t>Nayak</w:t>
            </w:r>
            <w:proofErr w:type="spellEnd"/>
            <w:r w:rsidRPr="00A33801">
              <w:rPr>
                <w:color w:val="FF0000"/>
                <w:sz w:val="28"/>
                <w:szCs w:val="28"/>
              </w:rPr>
              <w:t xml:space="preserve"> 93.4%</w:t>
            </w:r>
          </w:p>
        </w:tc>
        <w:tc>
          <w:tcPr>
            <w:tcW w:w="2286" w:type="dxa"/>
            <w:tcBorders>
              <w:bottom w:val="single" w:sz="4" w:space="0" w:color="auto"/>
            </w:tcBorders>
          </w:tcPr>
          <w:p w:rsidR="00A33801" w:rsidRPr="00A33801" w:rsidRDefault="00A33801" w:rsidP="00A33801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A33801">
              <w:rPr>
                <w:color w:val="FF0000"/>
                <w:sz w:val="28"/>
                <w:szCs w:val="28"/>
              </w:rPr>
              <w:t>Sumanyu</w:t>
            </w:r>
            <w:proofErr w:type="spellEnd"/>
            <w:r w:rsidRPr="00A33801">
              <w:rPr>
                <w:color w:val="FF0000"/>
                <w:sz w:val="28"/>
                <w:szCs w:val="28"/>
              </w:rPr>
              <w:t xml:space="preserve"> Singh</w:t>
            </w:r>
          </w:p>
          <w:p w:rsidR="00A33801" w:rsidRPr="00A33801" w:rsidRDefault="00A33801" w:rsidP="00A33801">
            <w:pPr>
              <w:jc w:val="center"/>
              <w:rPr>
                <w:color w:val="FF0000"/>
                <w:sz w:val="28"/>
                <w:szCs w:val="28"/>
              </w:rPr>
            </w:pPr>
            <w:r w:rsidRPr="00A33801">
              <w:rPr>
                <w:color w:val="FF0000"/>
                <w:sz w:val="28"/>
                <w:szCs w:val="28"/>
              </w:rPr>
              <w:t xml:space="preserve"> 92.6%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:rsidR="00A33801" w:rsidRPr="00A33801" w:rsidRDefault="00A33801" w:rsidP="0092269E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A33801">
              <w:rPr>
                <w:color w:val="FF0000"/>
                <w:sz w:val="28"/>
                <w:szCs w:val="28"/>
              </w:rPr>
              <w:t>Vivek</w:t>
            </w:r>
            <w:proofErr w:type="spellEnd"/>
          </w:p>
          <w:p w:rsidR="00A33801" w:rsidRPr="00A33801" w:rsidRDefault="00A33801" w:rsidP="0092269E">
            <w:pPr>
              <w:jc w:val="center"/>
              <w:rPr>
                <w:color w:val="FF0000"/>
                <w:sz w:val="28"/>
                <w:szCs w:val="28"/>
              </w:rPr>
            </w:pPr>
            <w:r w:rsidRPr="00A33801">
              <w:rPr>
                <w:color w:val="FF0000"/>
                <w:sz w:val="28"/>
                <w:szCs w:val="28"/>
              </w:rPr>
              <w:t xml:space="preserve"> 92.6%</w:t>
            </w:r>
          </w:p>
        </w:tc>
        <w:tc>
          <w:tcPr>
            <w:tcW w:w="2437" w:type="dxa"/>
            <w:tcBorders>
              <w:bottom w:val="single" w:sz="4" w:space="0" w:color="auto"/>
            </w:tcBorders>
          </w:tcPr>
          <w:p w:rsidR="00A33801" w:rsidRPr="00A33801" w:rsidRDefault="00A33801" w:rsidP="0092269E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A33801">
              <w:rPr>
                <w:color w:val="FF0000"/>
                <w:sz w:val="28"/>
                <w:szCs w:val="28"/>
              </w:rPr>
              <w:t>Gungun</w:t>
            </w:r>
            <w:proofErr w:type="spellEnd"/>
          </w:p>
          <w:p w:rsidR="00A33801" w:rsidRPr="00A33801" w:rsidRDefault="00A33801" w:rsidP="0092269E">
            <w:pPr>
              <w:jc w:val="center"/>
              <w:rPr>
                <w:color w:val="FF0000"/>
                <w:sz w:val="28"/>
                <w:szCs w:val="28"/>
              </w:rPr>
            </w:pPr>
            <w:r w:rsidRPr="00A33801">
              <w:rPr>
                <w:color w:val="FF0000"/>
                <w:sz w:val="28"/>
                <w:szCs w:val="28"/>
              </w:rPr>
              <w:t>91.2%</w:t>
            </w:r>
          </w:p>
        </w:tc>
      </w:tr>
      <w:tr w:rsidR="00A33801" w:rsidTr="00A33801">
        <w:trPr>
          <w:trHeight w:val="2942"/>
        </w:trPr>
        <w:tc>
          <w:tcPr>
            <w:tcW w:w="2268" w:type="dxa"/>
          </w:tcPr>
          <w:p w:rsidR="00A33801" w:rsidRDefault="00A33801" w:rsidP="00043BD3">
            <w:r>
              <w:rPr>
                <w:noProof/>
              </w:rPr>
              <w:drawing>
                <wp:inline distT="0" distB="0" distL="0" distR="0" wp14:anchorId="673167C1" wp14:editId="6D66378B">
                  <wp:extent cx="1293779" cy="1964986"/>
                  <wp:effectExtent l="0" t="0" r="1905" b="0"/>
                  <wp:docPr id="10" name="Picture 10" descr="C:\Users\new\Downloads\WhatsApp Image 2022-07-22 at 6.17.2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ew\Downloads\WhatsApp Image 2022-07-22 at 6.17.2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74" cy="196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A33801" w:rsidRDefault="00A33801" w:rsidP="00043BD3">
            <w:r>
              <w:rPr>
                <w:noProof/>
              </w:rPr>
              <w:drawing>
                <wp:inline distT="0" distB="0" distL="0" distR="0" wp14:anchorId="056DC6F0" wp14:editId="5F7586FB">
                  <wp:extent cx="1313234" cy="1964987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80" cy="196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:rsidR="00A33801" w:rsidRDefault="00A33801" w:rsidP="00043BD3">
            <w:r>
              <w:rPr>
                <w:noProof/>
              </w:rPr>
              <w:drawing>
                <wp:inline distT="0" distB="0" distL="0" distR="0" wp14:anchorId="3AC821F4" wp14:editId="2ACB4E28">
                  <wp:extent cx="1284051" cy="1994169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100" cy="199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tcBorders>
              <w:bottom w:val="single" w:sz="4" w:space="0" w:color="auto"/>
            </w:tcBorders>
          </w:tcPr>
          <w:p w:rsidR="00A33801" w:rsidRDefault="00A33801" w:rsidP="00043BD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21711" wp14:editId="1DBBCC68">
                  <wp:extent cx="1303507" cy="1877438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913" cy="187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801" w:rsidTr="00A33801">
        <w:trPr>
          <w:trHeight w:val="85"/>
        </w:trPr>
        <w:tc>
          <w:tcPr>
            <w:tcW w:w="2268" w:type="dxa"/>
            <w:tcBorders>
              <w:bottom w:val="single" w:sz="4" w:space="0" w:color="auto"/>
            </w:tcBorders>
          </w:tcPr>
          <w:p w:rsidR="00A33801" w:rsidRPr="00A33801" w:rsidRDefault="00A33801" w:rsidP="00043BD3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A33801">
              <w:rPr>
                <w:rFonts w:cs="Arial"/>
                <w:color w:val="FF0000"/>
                <w:sz w:val="28"/>
                <w:szCs w:val="28"/>
              </w:rPr>
              <w:t>Katreena</w:t>
            </w:r>
            <w:proofErr w:type="spellEnd"/>
            <w:r w:rsidRPr="00A33801">
              <w:rPr>
                <w:rFonts w:cs="Arial"/>
                <w:color w:val="FF0000"/>
                <w:sz w:val="28"/>
                <w:szCs w:val="28"/>
              </w:rPr>
              <w:t xml:space="preserve"> Sadana-90.8%</w:t>
            </w:r>
          </w:p>
        </w:tc>
        <w:tc>
          <w:tcPr>
            <w:tcW w:w="2286" w:type="dxa"/>
            <w:tcBorders>
              <w:bottom w:val="single" w:sz="4" w:space="0" w:color="auto"/>
            </w:tcBorders>
          </w:tcPr>
          <w:p w:rsidR="00A33801" w:rsidRPr="00A33801" w:rsidRDefault="00A33801" w:rsidP="00A33801">
            <w:pPr>
              <w:rPr>
                <w:color w:val="FF0000"/>
                <w:sz w:val="28"/>
                <w:szCs w:val="28"/>
              </w:rPr>
            </w:pPr>
            <w:proofErr w:type="spellStart"/>
            <w:r w:rsidRPr="00A33801">
              <w:rPr>
                <w:color w:val="FF0000"/>
                <w:sz w:val="28"/>
                <w:szCs w:val="28"/>
              </w:rPr>
              <w:t>Amolpreet</w:t>
            </w:r>
            <w:proofErr w:type="spellEnd"/>
            <w:r w:rsidRPr="00A33801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A33801">
              <w:rPr>
                <w:color w:val="FF0000"/>
                <w:sz w:val="28"/>
                <w:szCs w:val="28"/>
              </w:rPr>
              <w:t>Kaur</w:t>
            </w:r>
            <w:proofErr w:type="spellEnd"/>
          </w:p>
          <w:p w:rsidR="00A33801" w:rsidRPr="00A33801" w:rsidRDefault="00A33801" w:rsidP="00A33801">
            <w:pPr>
              <w:jc w:val="center"/>
              <w:rPr>
                <w:color w:val="FF0000"/>
                <w:sz w:val="28"/>
                <w:szCs w:val="28"/>
              </w:rPr>
            </w:pPr>
            <w:r w:rsidRPr="00A33801">
              <w:rPr>
                <w:color w:val="FF0000"/>
                <w:sz w:val="28"/>
                <w:szCs w:val="28"/>
              </w:rPr>
              <w:t>89.2%</w:t>
            </w:r>
          </w:p>
        </w:tc>
        <w:tc>
          <w:tcPr>
            <w:tcW w:w="2238" w:type="dxa"/>
            <w:tcBorders>
              <w:bottom w:val="single" w:sz="4" w:space="0" w:color="auto"/>
            </w:tcBorders>
          </w:tcPr>
          <w:p w:rsidR="00A33801" w:rsidRPr="00A33801" w:rsidRDefault="00A33801" w:rsidP="00043BD3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A33801">
              <w:rPr>
                <w:color w:val="FF0000"/>
                <w:sz w:val="28"/>
                <w:szCs w:val="28"/>
              </w:rPr>
              <w:t>Ayushi</w:t>
            </w:r>
            <w:proofErr w:type="spellEnd"/>
            <w:r w:rsidRPr="00A33801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A33801">
              <w:rPr>
                <w:color w:val="FF0000"/>
                <w:sz w:val="28"/>
                <w:szCs w:val="28"/>
              </w:rPr>
              <w:t>Khurana</w:t>
            </w:r>
            <w:proofErr w:type="spellEnd"/>
          </w:p>
          <w:p w:rsidR="00A33801" w:rsidRPr="00A33801" w:rsidRDefault="00A33801" w:rsidP="00043BD3">
            <w:pPr>
              <w:jc w:val="center"/>
              <w:rPr>
                <w:color w:val="FF0000"/>
                <w:sz w:val="28"/>
                <w:szCs w:val="28"/>
              </w:rPr>
            </w:pPr>
            <w:r w:rsidRPr="00A33801">
              <w:rPr>
                <w:color w:val="FF0000"/>
                <w:sz w:val="28"/>
                <w:szCs w:val="28"/>
              </w:rPr>
              <w:t>87.6%</w:t>
            </w:r>
          </w:p>
        </w:tc>
        <w:tc>
          <w:tcPr>
            <w:tcW w:w="2437" w:type="dxa"/>
            <w:tcBorders>
              <w:bottom w:val="single" w:sz="4" w:space="0" w:color="auto"/>
            </w:tcBorders>
          </w:tcPr>
          <w:p w:rsidR="00A33801" w:rsidRPr="00A33801" w:rsidRDefault="00A33801" w:rsidP="00043BD3">
            <w:pPr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A33801">
              <w:rPr>
                <w:color w:val="FF0000"/>
                <w:sz w:val="28"/>
                <w:szCs w:val="28"/>
              </w:rPr>
              <w:t>Madhav</w:t>
            </w:r>
            <w:proofErr w:type="spellEnd"/>
            <w:r w:rsidRPr="00A33801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A33801">
              <w:rPr>
                <w:color w:val="FF0000"/>
                <w:sz w:val="28"/>
                <w:szCs w:val="28"/>
              </w:rPr>
              <w:t>Arora</w:t>
            </w:r>
            <w:proofErr w:type="spellEnd"/>
          </w:p>
          <w:p w:rsidR="00A33801" w:rsidRPr="00A33801" w:rsidRDefault="00A33801" w:rsidP="00043BD3">
            <w:pPr>
              <w:jc w:val="center"/>
              <w:rPr>
                <w:color w:val="FF0000"/>
                <w:sz w:val="28"/>
                <w:szCs w:val="28"/>
              </w:rPr>
            </w:pPr>
            <w:r w:rsidRPr="00A33801">
              <w:rPr>
                <w:color w:val="FF0000"/>
                <w:sz w:val="28"/>
                <w:szCs w:val="28"/>
              </w:rPr>
              <w:t>85%</w:t>
            </w:r>
          </w:p>
        </w:tc>
      </w:tr>
    </w:tbl>
    <w:p w:rsidR="00A33801" w:rsidRDefault="00A33801"/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74"/>
        <w:gridCol w:w="1773"/>
      </w:tblGrid>
      <w:tr w:rsidR="009429CF" w:rsidTr="00CC56D2">
        <w:tblPrEx>
          <w:tblCellMar>
            <w:top w:w="0" w:type="dxa"/>
            <w:bottom w:w="0" w:type="dxa"/>
          </w:tblCellMar>
        </w:tblPrEx>
        <w:trPr>
          <w:trHeight w:val="408"/>
        </w:trPr>
        <w:tc>
          <w:tcPr>
            <w:tcW w:w="1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9CF" w:rsidRPr="00CC56D2" w:rsidRDefault="00942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CC56D2">
              <w:rPr>
                <w:rFonts w:ascii="Calibri" w:hAnsi="Calibri" w:cs="Calibri"/>
                <w:b/>
                <w:bCs/>
                <w:sz w:val="28"/>
                <w:szCs w:val="28"/>
              </w:rPr>
              <w:t>Subject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9CF" w:rsidRPr="00CC56D2" w:rsidRDefault="00942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CC56D2">
              <w:rPr>
                <w:rFonts w:ascii="Calibri" w:hAnsi="Calibri" w:cs="Calibri"/>
                <w:b/>
                <w:bCs/>
                <w:sz w:val="28"/>
                <w:szCs w:val="28"/>
              </w:rPr>
              <w:t>Marks</w:t>
            </w:r>
          </w:p>
        </w:tc>
      </w:tr>
      <w:tr w:rsidR="009429CF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9CF" w:rsidRPr="009429CF" w:rsidRDefault="009429C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429CF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English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9CF" w:rsidRPr="009429CF" w:rsidRDefault="00942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429CF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97</w:t>
            </w:r>
          </w:p>
        </w:tc>
      </w:tr>
      <w:tr w:rsidR="009429CF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9CF" w:rsidRPr="009429CF" w:rsidRDefault="009429C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429CF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Science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9CF" w:rsidRPr="009429CF" w:rsidRDefault="00942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429CF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97</w:t>
            </w:r>
          </w:p>
        </w:tc>
      </w:tr>
      <w:tr w:rsidR="009429CF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1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9CF" w:rsidRPr="009429CF" w:rsidRDefault="009429C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429CF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Punjabi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9CF" w:rsidRPr="009429CF" w:rsidRDefault="00942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429CF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96</w:t>
            </w:r>
          </w:p>
        </w:tc>
      </w:tr>
      <w:tr w:rsidR="009429CF">
        <w:tblPrEx>
          <w:tblCellMar>
            <w:top w:w="0" w:type="dxa"/>
            <w:bottom w:w="0" w:type="dxa"/>
          </w:tblCellMar>
        </w:tblPrEx>
        <w:trPr>
          <w:trHeight w:val="377"/>
        </w:trPr>
        <w:tc>
          <w:tcPr>
            <w:tcW w:w="17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429CF" w:rsidRPr="009429CF" w:rsidRDefault="009429C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429CF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Hindi (Add)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429CF" w:rsidRPr="009429CF" w:rsidRDefault="00942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429CF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95</w:t>
            </w:r>
          </w:p>
        </w:tc>
        <w:bookmarkStart w:id="0" w:name="_GoBack"/>
        <w:bookmarkEnd w:id="0"/>
      </w:tr>
      <w:tr w:rsidR="009429CF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1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9CF" w:rsidRPr="009429CF" w:rsidRDefault="009429C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429CF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Social Science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9CF" w:rsidRPr="009429CF" w:rsidRDefault="00942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429CF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94</w:t>
            </w:r>
          </w:p>
        </w:tc>
      </w:tr>
      <w:tr w:rsidR="009429CF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1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9CF" w:rsidRPr="009429CF" w:rsidRDefault="009429C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429CF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Mathematics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9CF" w:rsidRPr="009429CF" w:rsidRDefault="009429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</w:pPr>
            <w:r w:rsidRPr="009429CF">
              <w:rPr>
                <w:rFonts w:ascii="Calibri" w:hAnsi="Calibri" w:cs="Calibri"/>
                <w:b/>
                <w:bCs/>
                <w:color w:val="002060"/>
                <w:sz w:val="28"/>
                <w:szCs w:val="28"/>
              </w:rPr>
              <w:t>93</w:t>
            </w:r>
          </w:p>
        </w:tc>
      </w:tr>
    </w:tbl>
    <w:p w:rsidR="0092269E" w:rsidRDefault="0092269E"/>
    <w:p w:rsidR="0092269E" w:rsidRDefault="0092269E"/>
    <w:sectPr w:rsidR="009226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06B"/>
    <w:rsid w:val="001E716E"/>
    <w:rsid w:val="003B3879"/>
    <w:rsid w:val="007E633F"/>
    <w:rsid w:val="0092269E"/>
    <w:rsid w:val="009429CF"/>
    <w:rsid w:val="00950ACA"/>
    <w:rsid w:val="00A33801"/>
    <w:rsid w:val="00CC56D2"/>
    <w:rsid w:val="00CF0E90"/>
    <w:rsid w:val="00D0406B"/>
    <w:rsid w:val="00DF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4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4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4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4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7</cp:revision>
  <dcterms:created xsi:type="dcterms:W3CDTF">2022-07-22T08:46:00Z</dcterms:created>
  <dcterms:modified xsi:type="dcterms:W3CDTF">2022-07-23T08:19:00Z</dcterms:modified>
</cp:coreProperties>
</file>