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8" w:rsidRPr="00333758" w:rsidRDefault="00E028A2" w:rsidP="00E028A2">
      <w:pPr>
        <w:jc w:val="center"/>
        <w:rPr>
          <w:b/>
          <w:sz w:val="30"/>
          <w:u w:val="single"/>
        </w:rPr>
      </w:pPr>
      <w:r w:rsidRPr="00333758">
        <w:rPr>
          <w:b/>
          <w:sz w:val="30"/>
          <w:u w:val="single"/>
        </w:rPr>
        <w:t>D.A.V. PUBLIC SCHOOL, BARIATU, RANCHI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 xml:space="preserve">Admission for LKG, UKG, </w:t>
      </w:r>
      <w:proofErr w:type="spellStart"/>
      <w:proofErr w:type="gramStart"/>
      <w:r w:rsidRPr="00333758">
        <w:rPr>
          <w:sz w:val="26"/>
        </w:rPr>
        <w:t>Std.I</w:t>
      </w:r>
      <w:proofErr w:type="spellEnd"/>
      <w:proofErr w:type="gramEnd"/>
      <w:r w:rsidRPr="00333758">
        <w:rPr>
          <w:sz w:val="26"/>
        </w:rPr>
        <w:t xml:space="preserve"> &amp; Std. II: Forms available on our school web site: </w:t>
      </w:r>
      <w:hyperlink r:id="rId5" w:history="1">
        <w:r w:rsidRPr="00333758">
          <w:rPr>
            <w:rStyle w:val="Hyperlink"/>
            <w:sz w:val="26"/>
          </w:rPr>
          <w:t>www.davbariatu.org</w:t>
        </w:r>
      </w:hyperlink>
      <w:r w:rsidR="00333758" w:rsidRPr="00333758">
        <w:rPr>
          <w:sz w:val="26"/>
        </w:rPr>
        <w:t xml:space="preserve">; </w:t>
      </w:r>
      <w:r w:rsidRPr="00333758">
        <w:rPr>
          <w:sz w:val="26"/>
        </w:rPr>
        <w:t>please download the same and submit the hard copy with the following documents: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01.</w:t>
      </w:r>
      <w:r w:rsidRPr="00333758">
        <w:rPr>
          <w:sz w:val="26"/>
        </w:rPr>
        <w:tab/>
        <w:t>Birth Certificate (issued by Municipal Corporation</w:t>
      </w:r>
      <w:r w:rsidR="00333758" w:rsidRPr="00333758">
        <w:rPr>
          <w:sz w:val="26"/>
        </w:rPr>
        <w:t>/ competent authority</w:t>
      </w:r>
      <w:r w:rsidRPr="00333758">
        <w:rPr>
          <w:sz w:val="26"/>
        </w:rPr>
        <w:t>)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02.</w:t>
      </w:r>
      <w:r w:rsidRPr="00333758">
        <w:rPr>
          <w:sz w:val="26"/>
        </w:rPr>
        <w:tab/>
      </w:r>
      <w:proofErr w:type="spellStart"/>
      <w:r w:rsidRPr="00333758">
        <w:rPr>
          <w:sz w:val="26"/>
        </w:rPr>
        <w:t>Adhar</w:t>
      </w:r>
      <w:proofErr w:type="spellEnd"/>
      <w:r w:rsidRPr="00333758">
        <w:rPr>
          <w:sz w:val="26"/>
        </w:rPr>
        <w:t xml:space="preserve"> Card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03.</w:t>
      </w:r>
      <w:r w:rsidRPr="00333758">
        <w:rPr>
          <w:sz w:val="26"/>
        </w:rPr>
        <w:tab/>
        <w:t>Address Proof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04.</w:t>
      </w:r>
      <w:r w:rsidRPr="00333758">
        <w:rPr>
          <w:sz w:val="26"/>
        </w:rPr>
        <w:tab/>
        <w:t>Family photograph (Passport Size)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05.</w:t>
      </w:r>
      <w:r w:rsidRPr="00333758">
        <w:rPr>
          <w:sz w:val="26"/>
        </w:rPr>
        <w:tab/>
        <w:t>Candidate</w:t>
      </w:r>
      <w:r w:rsidR="00333758" w:rsidRPr="00333758">
        <w:rPr>
          <w:sz w:val="26"/>
        </w:rPr>
        <w:t>’s</w:t>
      </w:r>
      <w:r w:rsidRPr="00333758">
        <w:rPr>
          <w:sz w:val="26"/>
        </w:rPr>
        <w:t xml:space="preserve"> Photograph. (Passport Size)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 xml:space="preserve">Admission form Cost: </w:t>
      </w:r>
      <w:proofErr w:type="spellStart"/>
      <w:r w:rsidRPr="00333758">
        <w:rPr>
          <w:sz w:val="26"/>
        </w:rPr>
        <w:t>Rs</w:t>
      </w:r>
      <w:proofErr w:type="spellEnd"/>
      <w:r w:rsidRPr="00333758">
        <w:rPr>
          <w:sz w:val="26"/>
        </w:rPr>
        <w:t>. 1000/- (only card payment will be accepted at the time of submission of forms)</w:t>
      </w: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>06.</w:t>
      </w:r>
      <w:r w:rsidRPr="00333758">
        <w:rPr>
          <w:sz w:val="26"/>
        </w:rPr>
        <w:tab/>
        <w:t xml:space="preserve">Age </w:t>
      </w:r>
      <w:r w:rsidR="0097098B" w:rsidRPr="00333758">
        <w:rPr>
          <w:sz w:val="26"/>
        </w:rPr>
        <w:t xml:space="preserve">Criteria for admission in LKG: 3½ </w:t>
      </w:r>
      <w:proofErr w:type="spellStart"/>
      <w:r w:rsidR="0097098B" w:rsidRPr="00333758">
        <w:rPr>
          <w:sz w:val="26"/>
        </w:rPr>
        <w:t>yrs</w:t>
      </w:r>
      <w:proofErr w:type="spellEnd"/>
      <w:r w:rsidR="0097098B" w:rsidRPr="00333758">
        <w:rPr>
          <w:sz w:val="26"/>
        </w:rPr>
        <w:t xml:space="preserve"> to 4½ yrs. </w:t>
      </w:r>
      <w:r w:rsidR="00333758" w:rsidRPr="00333758">
        <w:rPr>
          <w:sz w:val="26"/>
        </w:rPr>
        <w:t xml:space="preserve">as </w:t>
      </w:r>
      <w:r w:rsidR="0097098B" w:rsidRPr="00333758">
        <w:rPr>
          <w:sz w:val="26"/>
        </w:rPr>
        <w:t>on 01-04-2019</w:t>
      </w:r>
    </w:p>
    <w:p w:rsidR="0097098B" w:rsidRPr="00333758" w:rsidRDefault="0097098B" w:rsidP="00E028A2">
      <w:pPr>
        <w:jc w:val="both"/>
        <w:rPr>
          <w:sz w:val="26"/>
        </w:rPr>
      </w:pPr>
      <w:r w:rsidRPr="00333758">
        <w:rPr>
          <w:sz w:val="26"/>
        </w:rPr>
        <w:t>07.</w:t>
      </w:r>
      <w:r w:rsidRPr="00333758">
        <w:rPr>
          <w:sz w:val="26"/>
        </w:rPr>
        <w:tab/>
        <w:t xml:space="preserve">Age Criteria for admission in UKG: 4½ </w:t>
      </w:r>
      <w:proofErr w:type="spellStart"/>
      <w:r w:rsidRPr="00333758">
        <w:rPr>
          <w:sz w:val="26"/>
        </w:rPr>
        <w:t>yrs</w:t>
      </w:r>
      <w:proofErr w:type="spellEnd"/>
      <w:r w:rsidRPr="00333758">
        <w:rPr>
          <w:sz w:val="26"/>
        </w:rPr>
        <w:t xml:space="preserve"> to 5½ yrs. </w:t>
      </w:r>
      <w:r w:rsidR="00333758" w:rsidRPr="00333758">
        <w:rPr>
          <w:sz w:val="26"/>
        </w:rPr>
        <w:t xml:space="preserve">as </w:t>
      </w:r>
      <w:r w:rsidRPr="00333758">
        <w:rPr>
          <w:sz w:val="26"/>
        </w:rPr>
        <w:t>on 01-04-2019</w:t>
      </w:r>
    </w:p>
    <w:p w:rsidR="0097098B" w:rsidRPr="00333758" w:rsidRDefault="0097098B" w:rsidP="00E028A2">
      <w:pPr>
        <w:jc w:val="both"/>
        <w:rPr>
          <w:sz w:val="26"/>
        </w:rPr>
      </w:pPr>
      <w:r w:rsidRPr="00333758">
        <w:rPr>
          <w:sz w:val="26"/>
        </w:rPr>
        <w:t>08.</w:t>
      </w:r>
      <w:r w:rsidRPr="00333758">
        <w:rPr>
          <w:sz w:val="26"/>
        </w:rPr>
        <w:tab/>
        <w:t xml:space="preserve">Age Criteria for admission in Std.-I: 5½ </w:t>
      </w:r>
      <w:proofErr w:type="spellStart"/>
      <w:r w:rsidRPr="00333758">
        <w:rPr>
          <w:sz w:val="26"/>
        </w:rPr>
        <w:t>yrs</w:t>
      </w:r>
      <w:proofErr w:type="spellEnd"/>
      <w:r w:rsidRPr="00333758">
        <w:rPr>
          <w:sz w:val="26"/>
        </w:rPr>
        <w:t xml:space="preserve"> to 6½ yrs. </w:t>
      </w:r>
      <w:r w:rsidR="00333758" w:rsidRPr="00333758">
        <w:rPr>
          <w:sz w:val="26"/>
        </w:rPr>
        <w:t xml:space="preserve">as </w:t>
      </w:r>
      <w:r w:rsidRPr="00333758">
        <w:rPr>
          <w:sz w:val="26"/>
        </w:rPr>
        <w:t>on 01-04-2019</w:t>
      </w:r>
    </w:p>
    <w:p w:rsidR="0097098B" w:rsidRPr="00333758" w:rsidRDefault="0097098B" w:rsidP="00E028A2">
      <w:pPr>
        <w:jc w:val="both"/>
        <w:rPr>
          <w:sz w:val="26"/>
        </w:rPr>
      </w:pPr>
      <w:r w:rsidRPr="00333758">
        <w:rPr>
          <w:sz w:val="26"/>
        </w:rPr>
        <w:t>09.</w:t>
      </w:r>
      <w:r w:rsidRPr="00333758">
        <w:rPr>
          <w:sz w:val="26"/>
        </w:rPr>
        <w:tab/>
        <w:t xml:space="preserve">Age Criteria for admission in Std.-II: 6½ </w:t>
      </w:r>
      <w:proofErr w:type="spellStart"/>
      <w:r w:rsidRPr="00333758">
        <w:rPr>
          <w:sz w:val="26"/>
        </w:rPr>
        <w:t>yrs</w:t>
      </w:r>
      <w:proofErr w:type="spellEnd"/>
      <w:r w:rsidRPr="00333758">
        <w:rPr>
          <w:sz w:val="26"/>
        </w:rPr>
        <w:t xml:space="preserve"> to 7½ yrs. </w:t>
      </w:r>
      <w:r w:rsidR="00333758" w:rsidRPr="00333758">
        <w:rPr>
          <w:sz w:val="26"/>
        </w:rPr>
        <w:t xml:space="preserve">as </w:t>
      </w:r>
      <w:r w:rsidRPr="00333758">
        <w:rPr>
          <w:sz w:val="26"/>
        </w:rPr>
        <w:t>on 01-04-2019</w:t>
      </w:r>
    </w:p>
    <w:p w:rsidR="0097098B" w:rsidRPr="00333758" w:rsidRDefault="0097098B" w:rsidP="00E028A2">
      <w:pPr>
        <w:jc w:val="both"/>
        <w:rPr>
          <w:sz w:val="26"/>
        </w:rPr>
      </w:pPr>
      <w:r w:rsidRPr="00333758">
        <w:rPr>
          <w:sz w:val="26"/>
        </w:rPr>
        <w:tab/>
      </w:r>
    </w:p>
    <w:p w:rsidR="0097098B" w:rsidRPr="00333758" w:rsidRDefault="0097098B" w:rsidP="00E028A2">
      <w:pPr>
        <w:jc w:val="both"/>
        <w:rPr>
          <w:b/>
          <w:sz w:val="26"/>
        </w:rPr>
      </w:pPr>
      <w:r w:rsidRPr="00333758">
        <w:rPr>
          <w:b/>
          <w:sz w:val="26"/>
        </w:rPr>
        <w:t>Last Date for Submission of form:</w:t>
      </w:r>
      <w:r w:rsidRPr="00333758">
        <w:rPr>
          <w:b/>
          <w:sz w:val="26"/>
        </w:rPr>
        <w:tab/>
        <w:t>11-01-2019</w:t>
      </w:r>
    </w:p>
    <w:p w:rsidR="0097098B" w:rsidRPr="00333758" w:rsidRDefault="00333758" w:rsidP="00333758">
      <w:pPr>
        <w:spacing w:after="0"/>
        <w:jc w:val="both"/>
        <w:rPr>
          <w:b/>
          <w:sz w:val="26"/>
          <w:u w:val="single"/>
        </w:rPr>
      </w:pPr>
      <w:r w:rsidRPr="00333758">
        <w:rPr>
          <w:b/>
          <w:sz w:val="26"/>
          <w:u w:val="single"/>
        </w:rPr>
        <w:t>Note:</w:t>
      </w:r>
    </w:p>
    <w:p w:rsidR="00333758" w:rsidRPr="00333758" w:rsidRDefault="00333758" w:rsidP="00333758">
      <w:pPr>
        <w:spacing w:after="0"/>
        <w:ind w:left="720" w:hanging="720"/>
        <w:jc w:val="both"/>
        <w:rPr>
          <w:sz w:val="26"/>
        </w:rPr>
      </w:pPr>
      <w:r w:rsidRPr="00333758">
        <w:rPr>
          <w:sz w:val="26"/>
        </w:rPr>
        <w:t>01.</w:t>
      </w:r>
      <w:r w:rsidRPr="00333758">
        <w:rPr>
          <w:sz w:val="26"/>
        </w:rPr>
        <w:tab/>
        <w:t>Interactive session with the parents for admission: 15</w:t>
      </w:r>
      <w:r w:rsidRPr="00333758">
        <w:rPr>
          <w:sz w:val="26"/>
          <w:vertAlign w:val="superscript"/>
        </w:rPr>
        <w:t>th</w:t>
      </w:r>
      <w:r w:rsidRPr="00333758">
        <w:rPr>
          <w:sz w:val="26"/>
        </w:rPr>
        <w:t xml:space="preserve"> January 2019 onwards, parents will be informed the exact date through SMS; keep on visiting web site of school </w:t>
      </w:r>
      <w:proofErr w:type="spellStart"/>
      <w:r w:rsidRPr="00333758">
        <w:rPr>
          <w:sz w:val="26"/>
        </w:rPr>
        <w:t>w.e.f</w:t>
      </w:r>
      <w:proofErr w:type="spellEnd"/>
      <w:r w:rsidRPr="00333758">
        <w:rPr>
          <w:sz w:val="26"/>
        </w:rPr>
        <w:t>. 14-01-2019 (</w:t>
      </w:r>
      <w:hyperlink r:id="rId6" w:history="1">
        <w:r w:rsidRPr="00333758">
          <w:rPr>
            <w:rStyle w:val="Hyperlink"/>
            <w:sz w:val="26"/>
          </w:rPr>
          <w:t>www.davbariatu.org</w:t>
        </w:r>
      </w:hyperlink>
      <w:r w:rsidRPr="00333758">
        <w:rPr>
          <w:sz w:val="26"/>
        </w:rPr>
        <w:t xml:space="preserve">) </w:t>
      </w:r>
    </w:p>
    <w:p w:rsidR="00333758" w:rsidRPr="00333758" w:rsidRDefault="00333758" w:rsidP="00333758">
      <w:pPr>
        <w:ind w:left="720" w:hanging="720"/>
        <w:jc w:val="both"/>
        <w:rPr>
          <w:sz w:val="26"/>
        </w:rPr>
      </w:pPr>
      <w:r w:rsidRPr="00333758">
        <w:rPr>
          <w:sz w:val="26"/>
        </w:rPr>
        <w:t>02.</w:t>
      </w:r>
      <w:r w:rsidRPr="00333758">
        <w:rPr>
          <w:sz w:val="26"/>
        </w:rPr>
        <w:tab/>
        <w:t>Seats are limited; submiss</w:t>
      </w:r>
      <w:r w:rsidR="005D1A0C">
        <w:rPr>
          <w:sz w:val="26"/>
        </w:rPr>
        <w:t>ion of forms is not the guarantee</w:t>
      </w:r>
      <w:bookmarkStart w:id="0" w:name="_GoBack"/>
      <w:bookmarkEnd w:id="0"/>
      <w:r w:rsidRPr="00333758">
        <w:rPr>
          <w:sz w:val="26"/>
        </w:rPr>
        <w:t xml:space="preserve"> of admission: </w:t>
      </w:r>
    </w:p>
    <w:p w:rsidR="00333758" w:rsidRPr="00333758" w:rsidRDefault="00333758" w:rsidP="00333758">
      <w:pPr>
        <w:spacing w:after="0" w:line="240" w:lineRule="auto"/>
        <w:ind w:left="720" w:hanging="720"/>
        <w:jc w:val="both"/>
        <w:rPr>
          <w:sz w:val="26"/>
        </w:rPr>
      </w:pPr>
    </w:p>
    <w:p w:rsidR="00333758" w:rsidRPr="00333758" w:rsidRDefault="00333758" w:rsidP="00333758">
      <w:pPr>
        <w:spacing w:after="0" w:line="240" w:lineRule="auto"/>
        <w:ind w:left="720" w:hanging="720"/>
        <w:jc w:val="both"/>
        <w:rPr>
          <w:sz w:val="26"/>
        </w:rPr>
      </w:pPr>
      <w:proofErr w:type="spellStart"/>
      <w:proofErr w:type="gramStart"/>
      <w:r w:rsidRPr="00333758">
        <w:rPr>
          <w:sz w:val="26"/>
        </w:rPr>
        <w:t>Sd</w:t>
      </w:r>
      <w:proofErr w:type="spellEnd"/>
      <w:proofErr w:type="gramEnd"/>
      <w:r w:rsidRPr="00333758">
        <w:rPr>
          <w:sz w:val="26"/>
        </w:rPr>
        <w:t>/-</w:t>
      </w:r>
    </w:p>
    <w:p w:rsidR="00333758" w:rsidRPr="00333758" w:rsidRDefault="00333758" w:rsidP="00333758">
      <w:pPr>
        <w:spacing w:after="0" w:line="240" w:lineRule="auto"/>
        <w:ind w:left="720" w:hanging="720"/>
        <w:jc w:val="both"/>
        <w:rPr>
          <w:sz w:val="26"/>
        </w:rPr>
      </w:pPr>
      <w:r w:rsidRPr="00333758">
        <w:rPr>
          <w:sz w:val="26"/>
        </w:rPr>
        <w:t xml:space="preserve">PRINCIPAL </w:t>
      </w:r>
    </w:p>
    <w:p w:rsidR="00E028A2" w:rsidRPr="00333758" w:rsidRDefault="00E028A2" w:rsidP="00E028A2">
      <w:pPr>
        <w:jc w:val="both"/>
        <w:rPr>
          <w:sz w:val="26"/>
        </w:rPr>
      </w:pPr>
    </w:p>
    <w:p w:rsidR="00E028A2" w:rsidRPr="00333758" w:rsidRDefault="00E028A2" w:rsidP="00E028A2">
      <w:pPr>
        <w:jc w:val="both"/>
        <w:rPr>
          <w:sz w:val="26"/>
        </w:rPr>
      </w:pPr>
      <w:r w:rsidRPr="00333758">
        <w:rPr>
          <w:sz w:val="26"/>
        </w:rPr>
        <w:t xml:space="preserve">   </w:t>
      </w:r>
    </w:p>
    <w:sectPr w:rsidR="00E028A2" w:rsidRPr="00333758" w:rsidSect="00C45AA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2"/>
    <w:rsid w:val="00060FB5"/>
    <w:rsid w:val="00333758"/>
    <w:rsid w:val="005D1A0C"/>
    <w:rsid w:val="008422A8"/>
    <w:rsid w:val="0097098B"/>
    <w:rsid w:val="009E3428"/>
    <w:rsid w:val="00C45AAB"/>
    <w:rsid w:val="00E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vbariatu.org" TargetMode="External"/><Relationship Id="rId5" Type="http://schemas.openxmlformats.org/officeDocument/2006/relationships/hyperlink" Target="http://www.davbaria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cp:lastPrinted>2018-12-20T06:46:00Z</cp:lastPrinted>
  <dcterms:created xsi:type="dcterms:W3CDTF">2018-12-20T08:18:00Z</dcterms:created>
  <dcterms:modified xsi:type="dcterms:W3CDTF">2018-12-20T08:18:00Z</dcterms:modified>
</cp:coreProperties>
</file>